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Default="00193B19">
      <w:pPr>
        <w:pStyle w:val="ConsPlusTitlePage"/>
      </w:pPr>
      <w:r>
        <w:t xml:space="preserve">Документ предоставлен </w:t>
      </w:r>
      <w:hyperlink r:id="rId5" w:history="1">
        <w:r>
          <w:rPr>
            <w:color w:val="0000FF"/>
          </w:rPr>
          <w:t>КонсультантПлюс</w:t>
        </w:r>
      </w:hyperlink>
      <w:r>
        <w:br/>
      </w:r>
    </w:p>
    <w:p w:rsidR="00193B19" w:rsidRDefault="00193B1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3B19">
        <w:tc>
          <w:tcPr>
            <w:tcW w:w="4677" w:type="dxa"/>
            <w:tcBorders>
              <w:top w:val="nil"/>
              <w:left w:val="nil"/>
              <w:bottom w:val="nil"/>
              <w:right w:val="nil"/>
            </w:tcBorders>
          </w:tcPr>
          <w:p w:rsidR="00193B19" w:rsidRDefault="00193B19">
            <w:pPr>
              <w:pStyle w:val="ConsPlusNormal"/>
              <w:outlineLvl w:val="0"/>
            </w:pPr>
            <w:r>
              <w:t>10 ноября 2011 года</w:t>
            </w:r>
          </w:p>
        </w:tc>
        <w:tc>
          <w:tcPr>
            <w:tcW w:w="4677" w:type="dxa"/>
            <w:tcBorders>
              <w:top w:val="nil"/>
              <w:left w:val="nil"/>
              <w:bottom w:val="nil"/>
              <w:right w:val="nil"/>
            </w:tcBorders>
          </w:tcPr>
          <w:p w:rsidR="00193B19" w:rsidRDefault="00193B19">
            <w:pPr>
              <w:pStyle w:val="ConsPlusNormal"/>
              <w:jc w:val="right"/>
              <w:outlineLvl w:val="0"/>
            </w:pPr>
            <w:r>
              <w:t>N 13-6401</w:t>
            </w:r>
          </w:p>
        </w:tc>
      </w:tr>
    </w:tbl>
    <w:p w:rsidR="00193B19" w:rsidRDefault="00193B19">
      <w:pPr>
        <w:pStyle w:val="ConsPlusNormal"/>
        <w:pBdr>
          <w:top w:val="single" w:sz="6" w:space="0" w:color="auto"/>
        </w:pBdr>
        <w:spacing w:before="100" w:after="100"/>
        <w:jc w:val="both"/>
        <w:rPr>
          <w:sz w:val="2"/>
          <w:szCs w:val="2"/>
        </w:rPr>
      </w:pPr>
    </w:p>
    <w:p w:rsidR="00193B19" w:rsidRDefault="00193B19">
      <w:pPr>
        <w:pStyle w:val="ConsPlusNormal"/>
        <w:ind w:firstLine="540"/>
        <w:jc w:val="both"/>
      </w:pPr>
    </w:p>
    <w:p w:rsidR="00193B19" w:rsidRDefault="00193B19">
      <w:pPr>
        <w:pStyle w:val="ConsPlusTitle"/>
        <w:jc w:val="center"/>
      </w:pPr>
      <w:r>
        <w:t>ЗАКОНОДАТЕЛЬНОЕ СОБРАНИЕ КРАСНОЯРСКОГО КРАЯ</w:t>
      </w:r>
    </w:p>
    <w:p w:rsidR="00193B19" w:rsidRDefault="00193B19">
      <w:pPr>
        <w:pStyle w:val="ConsPlusTitle"/>
        <w:jc w:val="center"/>
      </w:pPr>
    </w:p>
    <w:p w:rsidR="00193B19" w:rsidRDefault="00193B19">
      <w:pPr>
        <w:pStyle w:val="ConsPlusTitle"/>
        <w:jc w:val="center"/>
      </w:pPr>
      <w:r>
        <w:t>УСТАВНЫЙ ЗАКОН</w:t>
      </w:r>
    </w:p>
    <w:p w:rsidR="00193B19" w:rsidRDefault="00193B19">
      <w:pPr>
        <w:pStyle w:val="ConsPlusTitle"/>
        <w:jc w:val="center"/>
      </w:pPr>
    </w:p>
    <w:p w:rsidR="00193B19" w:rsidRDefault="00193B19">
      <w:pPr>
        <w:pStyle w:val="ConsPlusTitle"/>
        <w:jc w:val="center"/>
      </w:pPr>
      <w:r>
        <w:t>КРАСНОЯРСКОГО КРАЯ</w:t>
      </w:r>
    </w:p>
    <w:p w:rsidR="00193B19" w:rsidRDefault="00193B19">
      <w:pPr>
        <w:pStyle w:val="ConsPlusTitle"/>
        <w:jc w:val="center"/>
      </w:pPr>
    </w:p>
    <w:p w:rsidR="00193B19" w:rsidRDefault="00193B19">
      <w:pPr>
        <w:pStyle w:val="ConsPlusTitle"/>
        <w:jc w:val="center"/>
      </w:pPr>
      <w:r>
        <w:t>О РЕФЕРЕНДУМАХ В КРАСНОЯРСКОМ КРАЕ</w:t>
      </w:r>
    </w:p>
    <w:p w:rsidR="00193B19" w:rsidRDefault="00193B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3B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B19" w:rsidRDefault="00193B19"/>
        </w:tc>
        <w:tc>
          <w:tcPr>
            <w:tcW w:w="113" w:type="dxa"/>
            <w:tcBorders>
              <w:top w:val="nil"/>
              <w:left w:val="nil"/>
              <w:bottom w:val="nil"/>
              <w:right w:val="nil"/>
            </w:tcBorders>
            <w:shd w:val="clear" w:color="auto" w:fill="F4F3F8"/>
            <w:tcMar>
              <w:top w:w="0" w:type="dxa"/>
              <w:left w:w="0" w:type="dxa"/>
              <w:bottom w:w="0" w:type="dxa"/>
              <w:right w:w="0" w:type="dxa"/>
            </w:tcMar>
          </w:tcPr>
          <w:p w:rsidR="00193B19" w:rsidRDefault="00193B19"/>
        </w:tc>
        <w:tc>
          <w:tcPr>
            <w:tcW w:w="0" w:type="auto"/>
            <w:tcBorders>
              <w:top w:val="nil"/>
              <w:left w:val="nil"/>
              <w:bottom w:val="nil"/>
              <w:right w:val="nil"/>
            </w:tcBorders>
            <w:shd w:val="clear" w:color="auto" w:fill="F4F3F8"/>
            <w:tcMar>
              <w:top w:w="113" w:type="dxa"/>
              <w:left w:w="0" w:type="dxa"/>
              <w:bottom w:w="113" w:type="dxa"/>
              <w:right w:w="0" w:type="dxa"/>
            </w:tcMar>
          </w:tcPr>
          <w:p w:rsidR="00193B19" w:rsidRDefault="00193B19">
            <w:pPr>
              <w:pStyle w:val="ConsPlusNormal"/>
              <w:jc w:val="center"/>
            </w:pPr>
            <w:r>
              <w:rPr>
                <w:color w:val="392C69"/>
              </w:rPr>
              <w:t>Список изменяющих документов</w:t>
            </w:r>
          </w:p>
          <w:p w:rsidR="00193B19" w:rsidRDefault="00193B19">
            <w:pPr>
              <w:pStyle w:val="ConsPlusNormal"/>
              <w:jc w:val="center"/>
            </w:pPr>
            <w:r>
              <w:rPr>
                <w:color w:val="392C69"/>
              </w:rPr>
              <w:t xml:space="preserve">(в ред. Уставных законов Красноярского края от 20.12.2012 </w:t>
            </w:r>
            <w:hyperlink r:id="rId6" w:history="1">
              <w:r>
                <w:rPr>
                  <w:color w:val="0000FF"/>
                </w:rPr>
                <w:t>N 3-947</w:t>
              </w:r>
            </w:hyperlink>
            <w:r>
              <w:rPr>
                <w:color w:val="392C69"/>
              </w:rPr>
              <w:t>,</w:t>
            </w:r>
          </w:p>
          <w:p w:rsidR="00193B19" w:rsidRDefault="00193B19">
            <w:pPr>
              <w:pStyle w:val="ConsPlusNormal"/>
              <w:jc w:val="center"/>
            </w:pPr>
            <w:r>
              <w:rPr>
                <w:color w:val="392C69"/>
              </w:rPr>
              <w:t xml:space="preserve">от 20.09.2013 </w:t>
            </w:r>
            <w:hyperlink r:id="rId7" w:history="1">
              <w:r>
                <w:rPr>
                  <w:color w:val="0000FF"/>
                </w:rPr>
                <w:t>N 5-1591</w:t>
              </w:r>
            </w:hyperlink>
            <w:r>
              <w:rPr>
                <w:color w:val="392C69"/>
              </w:rPr>
              <w:t xml:space="preserve">, от 29.05.2014 </w:t>
            </w:r>
            <w:hyperlink r:id="rId8" w:history="1">
              <w:r>
                <w:rPr>
                  <w:color w:val="0000FF"/>
                </w:rPr>
                <w:t>N 6-2309</w:t>
              </w:r>
            </w:hyperlink>
            <w:r>
              <w:rPr>
                <w:color w:val="392C69"/>
              </w:rPr>
              <w:t xml:space="preserve">, от 12.02.2015 </w:t>
            </w:r>
            <w:hyperlink r:id="rId9" w:history="1">
              <w:r>
                <w:rPr>
                  <w:color w:val="0000FF"/>
                </w:rPr>
                <w:t>N 8-3130</w:t>
              </w:r>
            </w:hyperlink>
            <w:r>
              <w:rPr>
                <w:color w:val="392C69"/>
              </w:rPr>
              <w:t>,</w:t>
            </w:r>
          </w:p>
          <w:p w:rsidR="00193B19" w:rsidRDefault="00193B19">
            <w:pPr>
              <w:pStyle w:val="ConsPlusNormal"/>
              <w:jc w:val="center"/>
            </w:pPr>
            <w:r>
              <w:rPr>
                <w:color w:val="392C69"/>
              </w:rPr>
              <w:t xml:space="preserve">от 07.07.2016 </w:t>
            </w:r>
            <w:hyperlink r:id="rId10" w:history="1">
              <w:r>
                <w:rPr>
                  <w:color w:val="0000FF"/>
                </w:rPr>
                <w:t>N 10-4821</w:t>
              </w:r>
            </w:hyperlink>
            <w:r>
              <w:rPr>
                <w:color w:val="392C69"/>
              </w:rPr>
              <w:t xml:space="preserve">, от 17.05.2018 </w:t>
            </w:r>
            <w:hyperlink r:id="rId11" w:history="1">
              <w:r>
                <w:rPr>
                  <w:color w:val="0000FF"/>
                </w:rPr>
                <w:t>N 5-1609</w:t>
              </w:r>
            </w:hyperlink>
            <w:r>
              <w:rPr>
                <w:color w:val="392C69"/>
              </w:rPr>
              <w:t xml:space="preserve">, от 21.11.2019 </w:t>
            </w:r>
            <w:hyperlink r:id="rId12" w:history="1">
              <w:r>
                <w:rPr>
                  <w:color w:val="0000FF"/>
                </w:rPr>
                <w:t>N 8-3353</w:t>
              </w:r>
            </w:hyperlink>
            <w:r>
              <w:rPr>
                <w:color w:val="392C69"/>
              </w:rPr>
              <w:t>,</w:t>
            </w:r>
          </w:p>
          <w:p w:rsidR="00193B19" w:rsidRDefault="00193B19">
            <w:pPr>
              <w:pStyle w:val="ConsPlusNormal"/>
              <w:jc w:val="center"/>
            </w:pPr>
            <w:r>
              <w:rPr>
                <w:color w:val="392C69"/>
              </w:rPr>
              <w:t xml:space="preserve">от 27.05.2021 </w:t>
            </w:r>
            <w:hyperlink r:id="rId13" w:history="1">
              <w:r>
                <w:rPr>
                  <w:color w:val="0000FF"/>
                </w:rPr>
                <w:t>N 11-5044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B19" w:rsidRDefault="00193B19"/>
        </w:tc>
      </w:tr>
    </w:tbl>
    <w:p w:rsidR="00193B19" w:rsidRDefault="00193B19">
      <w:pPr>
        <w:pStyle w:val="ConsPlusNormal"/>
        <w:ind w:firstLine="540"/>
        <w:jc w:val="both"/>
      </w:pPr>
    </w:p>
    <w:p w:rsidR="00193B19" w:rsidRDefault="00193B19">
      <w:pPr>
        <w:pStyle w:val="ConsPlusTitle"/>
        <w:jc w:val="center"/>
        <w:outlineLvl w:val="1"/>
      </w:pPr>
      <w:r>
        <w:t>Глава I. ОБЩИЕ ПОЛОЖЕНИЯ</w:t>
      </w:r>
    </w:p>
    <w:p w:rsidR="00193B19" w:rsidRDefault="00193B19">
      <w:pPr>
        <w:pStyle w:val="ConsPlusNormal"/>
        <w:ind w:firstLine="540"/>
        <w:jc w:val="both"/>
      </w:pPr>
    </w:p>
    <w:p w:rsidR="00193B19" w:rsidRDefault="00193B19">
      <w:pPr>
        <w:pStyle w:val="ConsPlusNormal"/>
        <w:ind w:firstLine="540"/>
        <w:jc w:val="both"/>
      </w:pPr>
      <w:r>
        <w:t>Настоящий Уставный закон устанавливает порядок подготовки и проведения краевого и местного референдумов.</w:t>
      </w:r>
    </w:p>
    <w:p w:rsidR="00193B19" w:rsidRDefault="00193B19">
      <w:pPr>
        <w:pStyle w:val="ConsPlusNormal"/>
        <w:ind w:firstLine="540"/>
        <w:jc w:val="both"/>
      </w:pPr>
    </w:p>
    <w:p w:rsidR="00193B19" w:rsidRDefault="00193B19">
      <w:pPr>
        <w:pStyle w:val="ConsPlusTitle"/>
        <w:ind w:firstLine="540"/>
        <w:jc w:val="both"/>
        <w:outlineLvl w:val="2"/>
      </w:pPr>
      <w:r>
        <w:t>Статья 1. Понятие и принципы проведения референдумов в Красноярском крае</w:t>
      </w:r>
    </w:p>
    <w:p w:rsidR="00193B19" w:rsidRDefault="00193B19">
      <w:pPr>
        <w:pStyle w:val="ConsPlusNormal"/>
        <w:ind w:firstLine="540"/>
        <w:jc w:val="both"/>
      </w:pPr>
    </w:p>
    <w:p w:rsidR="00193B19" w:rsidRDefault="00193B19">
      <w:pPr>
        <w:pStyle w:val="ConsPlusNormal"/>
        <w:ind w:firstLine="540"/>
        <w:jc w:val="both"/>
      </w:pPr>
      <w:r>
        <w:t>1. Референдум - форма прямого волеизъявления граждан Российской Федерации в целях принятия решений по наиболее важным вопросам государственного и местного значения, осуществляемого посредством голосования граждан Российской Федерации, обладающих правом на участие в референдуме. Под референдумом в настоящем Уставном законе понимается краевой референдум и местный референдум.</w:t>
      </w:r>
    </w:p>
    <w:p w:rsidR="00193B19" w:rsidRDefault="00193B19">
      <w:pPr>
        <w:pStyle w:val="ConsPlusNormal"/>
        <w:spacing w:before="240"/>
        <w:ind w:firstLine="540"/>
        <w:jc w:val="both"/>
      </w:pPr>
      <w:r>
        <w:t xml:space="preserve">2. Краевой референдум - референдум, проводимый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w:t>
      </w:r>
      <w:hyperlink r:id="rId16" w:history="1">
        <w:r>
          <w:rPr>
            <w:color w:val="0000FF"/>
          </w:rPr>
          <w:t>закон</w:t>
        </w:r>
      </w:hyperlink>
      <w:r>
        <w:t xml:space="preserve">), иными федеральными законами, </w:t>
      </w:r>
      <w:hyperlink r:id="rId17" w:history="1">
        <w:r>
          <w:rPr>
            <w:color w:val="0000FF"/>
          </w:rPr>
          <w:t>Уставом</w:t>
        </w:r>
      </w:hyperlink>
      <w:r>
        <w:t xml:space="preserve"> Красноярского края, настоящим Уставным законом среди обладающих правом на участие в референдуме граждан Российской Федерации, место жительства которых расположено на территории Красноярского края, а также среди граждан Российской Федерации, достигших на день голосования возраста 18 лет, не имеющих регистрации по месту жительства на территории Российской Федерации, зарегистрированных по месту пребывания на территории Красноярского края не менее чем за три месяца до дня голосования, в случае подачи ими заявления о включении в список участников референдума по месту нахождения в соответствии с </w:t>
      </w:r>
      <w:hyperlink r:id="rId18" w:history="1">
        <w:r>
          <w:rPr>
            <w:color w:val="0000FF"/>
          </w:rPr>
          <w:t>пунктом 16 статьи 64</w:t>
        </w:r>
      </w:hyperlink>
      <w:r>
        <w:t xml:space="preserve"> Федерального закона.</w:t>
      </w:r>
    </w:p>
    <w:p w:rsidR="00193B19" w:rsidRDefault="00193B19">
      <w:pPr>
        <w:pStyle w:val="ConsPlusNormal"/>
        <w:jc w:val="both"/>
      </w:pPr>
      <w:r>
        <w:t xml:space="preserve">(в ред. Уставного </w:t>
      </w:r>
      <w:hyperlink r:id="rId19" w:history="1">
        <w:r>
          <w:rPr>
            <w:color w:val="0000FF"/>
          </w:rPr>
          <w:t>закона</w:t>
        </w:r>
      </w:hyperlink>
      <w:r>
        <w:t xml:space="preserve"> Красноярского края от 21.11.2019 N 8-3353)</w:t>
      </w:r>
    </w:p>
    <w:p w:rsidR="00193B19" w:rsidRDefault="00193B19">
      <w:pPr>
        <w:pStyle w:val="ConsPlusNormal"/>
        <w:spacing w:before="240"/>
        <w:ind w:firstLine="540"/>
        <w:jc w:val="both"/>
      </w:pPr>
      <w:r>
        <w:t xml:space="preserve">3. Местный референдум - референдум, проводимый в соответствии с </w:t>
      </w:r>
      <w:hyperlink r:id="rId20" w:history="1">
        <w:r>
          <w:rPr>
            <w:color w:val="0000FF"/>
          </w:rPr>
          <w:t>Конституцией</w:t>
        </w:r>
      </w:hyperlink>
      <w:r>
        <w:t xml:space="preserve"> Российской Федерации, Федеральным </w:t>
      </w:r>
      <w:hyperlink r:id="rId21" w:history="1">
        <w:r>
          <w:rPr>
            <w:color w:val="0000FF"/>
          </w:rPr>
          <w:t>законом</w:t>
        </w:r>
      </w:hyperlink>
      <w:r>
        <w:t xml:space="preserve">, иными федеральными законами, </w:t>
      </w:r>
      <w:hyperlink r:id="rId22" w:history="1">
        <w:r>
          <w:rPr>
            <w:color w:val="0000FF"/>
          </w:rPr>
          <w:t>Уставом</w:t>
        </w:r>
      </w:hyperlink>
      <w:r>
        <w:t xml:space="preserve"> Красноярского края, настоящим Уставным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соответствующего </w:t>
      </w:r>
      <w:r>
        <w:lastRenderedPageBreak/>
        <w:t>муниципального образования.</w:t>
      </w:r>
    </w:p>
    <w:p w:rsidR="00193B19" w:rsidRDefault="00193B19">
      <w:pPr>
        <w:pStyle w:val="ConsPlusNormal"/>
        <w:spacing w:before="240"/>
        <w:ind w:firstLine="540"/>
        <w:jc w:val="both"/>
      </w:pPr>
      <w:r>
        <w:t>4. Гражданин Российской Федерации участвует в референдуме на основе всеобщего равного и прямого волеизъявления при тайном голосовании.</w:t>
      </w:r>
    </w:p>
    <w:p w:rsidR="00193B19" w:rsidRDefault="00193B19">
      <w:pPr>
        <w:pStyle w:val="ConsPlusNormal"/>
        <w:spacing w:before="240"/>
        <w:ind w:firstLine="540"/>
        <w:jc w:val="both"/>
      </w:pPr>
      <w:r>
        <w:t>5. Участие в референдуме является свободным и добровольным. Никто не вправе оказывать воздействие на участника референдума с целью принудить его к участию или неучастию в референдуме либо воспрепятствовать его свободному волеизъявлению.</w:t>
      </w:r>
    </w:p>
    <w:p w:rsidR="00193B19" w:rsidRDefault="00193B19">
      <w:pPr>
        <w:pStyle w:val="ConsPlusNormal"/>
        <w:spacing w:before="240"/>
        <w:ind w:firstLine="540"/>
        <w:jc w:val="both"/>
      </w:pPr>
      <w:r>
        <w:t xml:space="preserve">6. Референдумы организуют и проводят комиссии референдума. Комиссии референдума осуществляют свою деятельность в порядке, установленном Федеральным </w:t>
      </w:r>
      <w:hyperlink r:id="rId23" w:history="1">
        <w:r>
          <w:rPr>
            <w:color w:val="0000FF"/>
          </w:rPr>
          <w:t>законом</w:t>
        </w:r>
      </w:hyperlink>
      <w:r>
        <w:t>. Вмешательство в деятельность комиссий референдума со стороны законодательных и исполнительных органов государственной власти края, органов местного самоуправления, организаций, должностных лиц, иных граждан не допускается.</w:t>
      </w:r>
    </w:p>
    <w:p w:rsidR="00193B19" w:rsidRDefault="00193B19">
      <w:pPr>
        <w:pStyle w:val="ConsPlusNormal"/>
        <w:spacing w:before="240"/>
        <w:ind w:firstLine="540"/>
        <w:jc w:val="both"/>
      </w:pPr>
      <w:r>
        <w:t xml:space="preserve">7.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 в порядке, установленном Федеральным </w:t>
      </w:r>
      <w:hyperlink r:id="rId24" w:history="1">
        <w:r>
          <w:rPr>
            <w:color w:val="0000FF"/>
          </w:rPr>
          <w:t>законом</w:t>
        </w:r>
      </w:hyperlink>
      <w:r>
        <w:t>.</w:t>
      </w:r>
    </w:p>
    <w:p w:rsidR="00193B19" w:rsidRDefault="00193B19">
      <w:pPr>
        <w:pStyle w:val="ConsPlusNormal"/>
        <w:ind w:firstLine="540"/>
        <w:jc w:val="both"/>
      </w:pPr>
    </w:p>
    <w:p w:rsidR="00193B19" w:rsidRDefault="00193B19">
      <w:pPr>
        <w:pStyle w:val="ConsPlusTitle"/>
        <w:ind w:firstLine="540"/>
        <w:jc w:val="both"/>
        <w:outlineLvl w:val="2"/>
      </w:pPr>
      <w:r>
        <w:t>Статья 2. Законодательство края о референдуме</w:t>
      </w:r>
    </w:p>
    <w:p w:rsidR="00193B19" w:rsidRDefault="00193B19">
      <w:pPr>
        <w:pStyle w:val="ConsPlusNormal"/>
        <w:ind w:firstLine="540"/>
        <w:jc w:val="both"/>
      </w:pPr>
    </w:p>
    <w:p w:rsidR="00193B19" w:rsidRDefault="00193B19">
      <w:pPr>
        <w:pStyle w:val="ConsPlusNormal"/>
        <w:ind w:firstLine="540"/>
        <w:jc w:val="both"/>
      </w:pPr>
      <w:r>
        <w:t xml:space="preserve">1. Законодательство края о референдуме основывается на </w:t>
      </w:r>
      <w:hyperlink r:id="rId25" w:history="1">
        <w:r>
          <w:rPr>
            <w:color w:val="0000FF"/>
          </w:rPr>
          <w:t>Конституции</w:t>
        </w:r>
      </w:hyperlink>
      <w:r>
        <w:t xml:space="preserve"> Российской Федерации, Федеральном </w:t>
      </w:r>
      <w:hyperlink r:id="rId26" w:history="1">
        <w:r>
          <w:rPr>
            <w:color w:val="0000FF"/>
          </w:rPr>
          <w:t>законе</w:t>
        </w:r>
      </w:hyperlink>
      <w:r>
        <w:t xml:space="preserve">, других федеральных законах и состоит из </w:t>
      </w:r>
      <w:hyperlink r:id="rId27" w:history="1">
        <w:r>
          <w:rPr>
            <w:color w:val="0000FF"/>
          </w:rPr>
          <w:t>Устава</w:t>
        </w:r>
      </w:hyperlink>
      <w:r>
        <w:t xml:space="preserve"> края, настоящего Уставного закона, иных нормативных правовых актов.</w:t>
      </w:r>
    </w:p>
    <w:p w:rsidR="00193B19" w:rsidRDefault="00193B19">
      <w:pPr>
        <w:pStyle w:val="ConsPlusNormal"/>
        <w:spacing w:before="240"/>
        <w:ind w:firstLine="540"/>
        <w:jc w:val="both"/>
      </w:pPr>
      <w:r>
        <w:t>2. В случае принятия в период кампании краевого или местного референдума закона края, содержащего положения, которыми определяется порядок подготовки и проведения соответствующего референдума, либо в случае внесения в этот период в закон изменений, касающихся порядка подготовки и проведения соответствующего референдума, указанный закон и изменения применяются к референдуму, инициатива проведения которого выдвинута после вступления в силу указанного закона и изменений.</w:t>
      </w:r>
    </w:p>
    <w:p w:rsidR="00193B19" w:rsidRDefault="00193B19">
      <w:pPr>
        <w:pStyle w:val="ConsPlusNormal"/>
        <w:ind w:firstLine="540"/>
        <w:jc w:val="both"/>
      </w:pPr>
    </w:p>
    <w:p w:rsidR="00193B19" w:rsidRDefault="00193B19">
      <w:pPr>
        <w:pStyle w:val="ConsPlusTitle"/>
        <w:ind w:firstLine="540"/>
        <w:jc w:val="both"/>
        <w:outlineLvl w:val="2"/>
      </w:pPr>
      <w:bookmarkStart w:id="0" w:name="P37"/>
      <w:bookmarkEnd w:id="0"/>
      <w:r>
        <w:t>Статья 3. Вопросы референдума</w:t>
      </w:r>
    </w:p>
    <w:p w:rsidR="00193B19" w:rsidRDefault="00193B19">
      <w:pPr>
        <w:pStyle w:val="ConsPlusNormal"/>
        <w:ind w:firstLine="540"/>
        <w:jc w:val="both"/>
      </w:pPr>
    </w:p>
    <w:p w:rsidR="00193B19" w:rsidRDefault="00193B19">
      <w:pPr>
        <w:pStyle w:val="ConsPlusNormal"/>
        <w:ind w:firstLine="540"/>
        <w:jc w:val="both"/>
      </w:pPr>
      <w:r>
        <w:t xml:space="preserve">1. На краевой референдум могут быть вынесены только вопросы, находящиеся в ведении края или в совместном ведении Российской Федерации и субъектов Российской Федерации, если указанные вопросы не урегулированы </w:t>
      </w:r>
      <w:hyperlink r:id="rId28" w:history="1">
        <w:r>
          <w:rPr>
            <w:color w:val="0000FF"/>
          </w:rPr>
          <w:t>Конституцией</w:t>
        </w:r>
      </w:hyperlink>
      <w:r>
        <w:t xml:space="preserve"> Российской Федерации, Федеральным </w:t>
      </w:r>
      <w:hyperlink r:id="rId29" w:history="1">
        <w:r>
          <w:rPr>
            <w:color w:val="0000FF"/>
          </w:rPr>
          <w:t>законом</w:t>
        </w:r>
      </w:hyperlink>
      <w:r>
        <w:t>.</w:t>
      </w:r>
    </w:p>
    <w:p w:rsidR="00193B19" w:rsidRDefault="00193B19">
      <w:pPr>
        <w:pStyle w:val="ConsPlusNormal"/>
        <w:spacing w:before="240"/>
        <w:ind w:firstLine="540"/>
        <w:jc w:val="both"/>
      </w:pPr>
      <w:r>
        <w:t>2. На местный референдум могут быть вынесены только вопросы местного значения.</w:t>
      </w:r>
    </w:p>
    <w:p w:rsidR="00193B19" w:rsidRDefault="00193B19">
      <w:pPr>
        <w:pStyle w:val="ConsPlusNormal"/>
        <w:spacing w:before="240"/>
        <w:ind w:firstLine="540"/>
        <w:jc w:val="both"/>
      </w:pPr>
      <w: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193B19" w:rsidRDefault="00193B19">
      <w:pPr>
        <w:pStyle w:val="ConsPlusNormal"/>
        <w:spacing w:before="240"/>
        <w:ind w:firstLine="540"/>
        <w:jc w:val="both"/>
      </w:pPr>
      <w:r>
        <w:t>4. Вопросы краевого референдума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и законодательству Красноярского края.</w:t>
      </w:r>
    </w:p>
    <w:p w:rsidR="00193B19" w:rsidRDefault="00193B19">
      <w:pPr>
        <w:pStyle w:val="ConsPlusNormal"/>
        <w:spacing w:before="240"/>
        <w:ind w:firstLine="540"/>
        <w:jc w:val="both"/>
      </w:pPr>
      <w: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w:t>
      </w:r>
      <w:r>
        <w:lastRenderedPageBreak/>
        <w:t>правовых последствий принятого на референдуме решения.</w:t>
      </w:r>
    </w:p>
    <w:p w:rsidR="00193B19" w:rsidRDefault="00193B19">
      <w:pPr>
        <w:pStyle w:val="ConsPlusNormal"/>
        <w:spacing w:before="240"/>
        <w:ind w:firstLine="540"/>
        <w:jc w:val="both"/>
      </w:pPr>
      <w:r>
        <w:t>6. На краевой референдум, местный референдум не могут быть вынесены вопросы:</w:t>
      </w:r>
    </w:p>
    <w:p w:rsidR="00193B19" w:rsidRDefault="00193B19">
      <w:pPr>
        <w:pStyle w:val="ConsPlusNormal"/>
        <w:spacing w:before="240"/>
        <w:ind w:firstLine="540"/>
        <w:jc w:val="both"/>
      </w:pPr>
      <w:r>
        <w:t>а) о досрочном прекращении или продлении срока полномочий органов государственной власти края,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края, органы местного самоуправления либо об отсрочке указанных выборов;</w:t>
      </w:r>
    </w:p>
    <w:p w:rsidR="00193B19" w:rsidRDefault="00193B19">
      <w:pPr>
        <w:pStyle w:val="ConsPlusNormal"/>
        <w:spacing w:before="240"/>
        <w:ind w:firstLine="540"/>
        <w:jc w:val="both"/>
      </w:pPr>
      <w:r>
        <w:t>б) о персональном составе органов государственной власти края, органов местного самоуправления;</w:t>
      </w:r>
    </w:p>
    <w:p w:rsidR="00193B19" w:rsidRDefault="00193B19">
      <w:pPr>
        <w:pStyle w:val="ConsPlusNormal"/>
        <w:spacing w:before="24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93B19" w:rsidRDefault="00193B19">
      <w:pPr>
        <w:pStyle w:val="ConsPlusNormal"/>
        <w:spacing w:before="240"/>
        <w:ind w:firstLine="540"/>
        <w:jc w:val="both"/>
      </w:pPr>
      <w:r>
        <w:t>г) о принятии или об изменении соответствующего бюджета, исполнении и изменении финансовых обязательств края, муниципального образования;</w:t>
      </w:r>
    </w:p>
    <w:p w:rsidR="00193B19" w:rsidRDefault="00193B19">
      <w:pPr>
        <w:pStyle w:val="ConsPlusNormal"/>
        <w:spacing w:before="240"/>
        <w:ind w:firstLine="540"/>
        <w:jc w:val="both"/>
      </w:pPr>
      <w:r>
        <w:t>д) о принятии чрезвычайных и срочных мер по обеспечению здоровья и безопасности населения.</w:t>
      </w:r>
    </w:p>
    <w:p w:rsidR="00193B19" w:rsidRDefault="00193B19">
      <w:pPr>
        <w:pStyle w:val="ConsPlusNormal"/>
        <w:ind w:firstLine="540"/>
        <w:jc w:val="both"/>
      </w:pPr>
    </w:p>
    <w:p w:rsidR="00193B19" w:rsidRDefault="00193B19">
      <w:pPr>
        <w:pStyle w:val="ConsPlusTitle"/>
        <w:ind w:firstLine="540"/>
        <w:jc w:val="both"/>
        <w:outlineLvl w:val="2"/>
      </w:pPr>
      <w:r>
        <w:t>Статья 4. Право на участие в референдуме</w:t>
      </w:r>
    </w:p>
    <w:p w:rsidR="00193B19" w:rsidRDefault="00193B19">
      <w:pPr>
        <w:pStyle w:val="ConsPlusNormal"/>
        <w:ind w:firstLine="540"/>
        <w:jc w:val="both"/>
      </w:pPr>
    </w:p>
    <w:p w:rsidR="00193B19" w:rsidRDefault="00193B19">
      <w:pPr>
        <w:pStyle w:val="ConsPlusNormal"/>
        <w:ind w:firstLine="540"/>
        <w:jc w:val="both"/>
      </w:pPr>
      <w:r>
        <w:t>1. 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93B19" w:rsidRDefault="00193B19">
      <w:pPr>
        <w:pStyle w:val="ConsPlusNormal"/>
        <w:jc w:val="both"/>
      </w:pPr>
      <w:r>
        <w:t xml:space="preserve">(в ред. Уставного </w:t>
      </w:r>
      <w:hyperlink r:id="rId30"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193B19" w:rsidRDefault="00193B19">
      <w:pPr>
        <w:pStyle w:val="ConsPlusNormal"/>
        <w:spacing w:before="240"/>
        <w:ind w:firstLine="540"/>
        <w:jc w:val="both"/>
      </w:pPr>
      <w:r>
        <w:t xml:space="preserve">3. В соответствии с Федеральным </w:t>
      </w:r>
      <w:hyperlink r:id="rId31" w:history="1">
        <w:r>
          <w:rPr>
            <w:color w:val="0000FF"/>
          </w:rPr>
          <w:t>законом</w:t>
        </w:r>
      </w:hyperlink>
      <w:r>
        <w:t xml:space="preserve">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rsidR="00193B19" w:rsidRDefault="00193B19">
      <w:pPr>
        <w:pStyle w:val="ConsPlusNormal"/>
        <w:spacing w:before="240"/>
        <w:ind w:firstLine="540"/>
        <w:jc w:val="both"/>
      </w:pPr>
      <w:r>
        <w:t xml:space="preserve">4. В случае принятия в установленном </w:t>
      </w:r>
      <w:hyperlink r:id="rId32" w:history="1">
        <w:r>
          <w:rPr>
            <w:color w:val="0000FF"/>
          </w:rPr>
          <w:t>пунктом 1</w:t>
        </w:r>
      </w:hyperlink>
      <w:r>
        <w:t xml:space="preserve"> или </w:t>
      </w:r>
      <w:hyperlink r:id="rId33" w:history="1">
        <w:r>
          <w:rPr>
            <w:color w:val="0000FF"/>
          </w:rPr>
          <w:t>2 статьи 63.1</w:t>
        </w:r>
      </w:hyperlink>
      <w:r>
        <w:t xml:space="preserve"> Федерального закона порядке решения о проведении голосования в течение нескольких дней подряд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соответствующем референдуме.</w:t>
      </w:r>
    </w:p>
    <w:p w:rsidR="00193B19" w:rsidRDefault="00193B19">
      <w:pPr>
        <w:pStyle w:val="ConsPlusNormal"/>
        <w:jc w:val="both"/>
      </w:pPr>
      <w:r>
        <w:t xml:space="preserve">(п. 4 введен Уставным </w:t>
      </w:r>
      <w:hyperlink r:id="rId34" w:history="1">
        <w:r>
          <w:rPr>
            <w:color w:val="0000FF"/>
          </w:rPr>
          <w:t>законом</w:t>
        </w:r>
      </w:hyperlink>
      <w:r>
        <w:t xml:space="preserve"> Красноярского края от 27.05.2021 N 11-5044)</w:t>
      </w:r>
    </w:p>
    <w:p w:rsidR="00193B19" w:rsidRDefault="00193B19">
      <w:pPr>
        <w:pStyle w:val="ConsPlusNormal"/>
        <w:ind w:firstLine="540"/>
        <w:jc w:val="both"/>
      </w:pPr>
    </w:p>
    <w:p w:rsidR="00193B19" w:rsidRDefault="00193B19">
      <w:pPr>
        <w:pStyle w:val="ConsPlusTitle"/>
        <w:ind w:firstLine="540"/>
        <w:jc w:val="both"/>
        <w:outlineLvl w:val="2"/>
      </w:pPr>
      <w:r>
        <w:t>Статья 5. Обстоятельства, исключающие назначение и проведение референдума</w:t>
      </w:r>
    </w:p>
    <w:p w:rsidR="00193B19" w:rsidRDefault="00193B19">
      <w:pPr>
        <w:pStyle w:val="ConsPlusNormal"/>
        <w:ind w:firstLine="540"/>
        <w:jc w:val="both"/>
      </w:pPr>
    </w:p>
    <w:p w:rsidR="00193B19" w:rsidRDefault="00193B19">
      <w:pPr>
        <w:pStyle w:val="ConsPlusNormal"/>
        <w:ind w:firstLine="540"/>
        <w:jc w:val="both"/>
      </w:pPr>
      <w:r>
        <w:lastRenderedPageBreak/>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краевой, местный референдумы, или на части этой территории, а также в течение трех месяцев после отмены военного или чрезвычайного положения.</w:t>
      </w:r>
    </w:p>
    <w:p w:rsidR="00193B19" w:rsidRDefault="00193B19">
      <w:pPr>
        <w:pStyle w:val="ConsPlusNormal"/>
        <w:spacing w:before="240"/>
        <w:ind w:firstLine="540"/>
        <w:jc w:val="both"/>
      </w:pPr>
      <w:r>
        <w:t xml:space="preserve">2. Орган государственной власти края и орган местного самоуправления, уполномоченные в соответствии с </w:t>
      </w:r>
      <w:hyperlink r:id="rId35" w:history="1">
        <w:r>
          <w:rPr>
            <w:color w:val="0000FF"/>
          </w:rPr>
          <w:t>Уставом</w:t>
        </w:r>
      </w:hyperlink>
      <w:r>
        <w:t xml:space="preserve"> Красноярского края, настоящим Уставным законом, уставом муниципального образования принимать решение о назначении соответствующего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193B19" w:rsidRDefault="00193B19">
      <w:pPr>
        <w:pStyle w:val="ConsPlusNormal"/>
        <w:spacing w:before="240"/>
        <w:ind w:firstLine="540"/>
        <w:jc w:val="both"/>
      </w:pPr>
      <w:r>
        <w:t>3. Краевой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193B19" w:rsidRDefault="00193B19">
      <w:pPr>
        <w:pStyle w:val="ConsPlusNormal"/>
        <w:spacing w:before="240"/>
        <w:ind w:firstLine="540"/>
        <w:jc w:val="both"/>
      </w:pPr>
      <w:r>
        <w:t>4. Местный референдум не может проводиться в течение года со дня официального опубликования результатов местного референдума, проведенного по вопросу с такой же по смыслу формулировкой. Уставом муниципального образования этот срок может быть увеличен до двух лет.</w:t>
      </w:r>
    </w:p>
    <w:p w:rsidR="00193B19" w:rsidRDefault="00193B19">
      <w:pPr>
        <w:pStyle w:val="ConsPlusNormal"/>
        <w:ind w:firstLine="540"/>
        <w:jc w:val="both"/>
      </w:pPr>
    </w:p>
    <w:p w:rsidR="00193B19" w:rsidRDefault="00193B19">
      <w:pPr>
        <w:pStyle w:val="ConsPlusTitle"/>
        <w:jc w:val="center"/>
        <w:outlineLvl w:val="1"/>
      </w:pPr>
      <w:r>
        <w:t>Глава II. НАЗНАЧЕНИЕ РЕФЕРЕНДУМА</w:t>
      </w:r>
    </w:p>
    <w:p w:rsidR="00193B19" w:rsidRDefault="00193B19">
      <w:pPr>
        <w:pStyle w:val="ConsPlusNormal"/>
        <w:ind w:firstLine="540"/>
        <w:jc w:val="both"/>
      </w:pPr>
    </w:p>
    <w:p w:rsidR="00193B19" w:rsidRDefault="00193B19">
      <w:pPr>
        <w:pStyle w:val="ConsPlusTitle"/>
        <w:ind w:firstLine="540"/>
        <w:jc w:val="both"/>
        <w:outlineLvl w:val="2"/>
      </w:pPr>
      <w:r>
        <w:t>Статья 6. Инициатива проведения референдума</w:t>
      </w:r>
    </w:p>
    <w:p w:rsidR="00193B19" w:rsidRDefault="00193B19">
      <w:pPr>
        <w:pStyle w:val="ConsPlusNormal"/>
        <w:ind w:firstLine="540"/>
        <w:jc w:val="both"/>
      </w:pPr>
    </w:p>
    <w:p w:rsidR="00193B19" w:rsidRDefault="00193B19">
      <w:pPr>
        <w:pStyle w:val="ConsPlusNormal"/>
        <w:ind w:firstLine="540"/>
        <w:jc w:val="both"/>
      </w:pPr>
      <w:bookmarkStart w:id="1" w:name="P71"/>
      <w:bookmarkEnd w:id="1"/>
      <w:r>
        <w:t>1. Инициатива проведения референдума принадлежит:</w:t>
      </w:r>
    </w:p>
    <w:p w:rsidR="00193B19" w:rsidRDefault="00193B19">
      <w:pPr>
        <w:pStyle w:val="ConsPlusNormal"/>
        <w:spacing w:before="240"/>
        <w:ind w:firstLine="540"/>
        <w:jc w:val="both"/>
      </w:pPr>
      <w:r>
        <w:t>а) гражданам Российской Федерации, имеющим право на участие в референдуме;</w:t>
      </w:r>
    </w:p>
    <w:p w:rsidR="00193B19" w:rsidRDefault="00193B19">
      <w:pPr>
        <w:pStyle w:val="ConsPlusNormal"/>
        <w:spacing w:before="240"/>
        <w:ind w:firstLine="540"/>
        <w:jc w:val="both"/>
      </w:pPr>
      <w:bookmarkStart w:id="2" w:name="P73"/>
      <w:bookmarkEnd w:id="2"/>
      <w:r>
        <w:t xml:space="preserve">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36" w:history="1">
        <w:r>
          <w:rPr>
            <w:color w:val="0000FF"/>
          </w:rPr>
          <w:t>законом</w:t>
        </w:r>
      </w:hyperlink>
      <w:r>
        <w:t>.</w:t>
      </w:r>
    </w:p>
    <w:p w:rsidR="00193B19" w:rsidRDefault="00193B19">
      <w:pPr>
        <w:pStyle w:val="ConsPlusNormal"/>
        <w:spacing w:before="240"/>
        <w:ind w:firstLine="540"/>
        <w:jc w:val="both"/>
      </w:pPr>
      <w:r>
        <w:t>2. Инициатива проведения местного референдума принадлежит также представительному органу муниципального образования и главе местной администрации, выдвинувшим ее совместно.</w:t>
      </w:r>
    </w:p>
    <w:p w:rsidR="00193B19" w:rsidRDefault="00193B19">
      <w:pPr>
        <w:pStyle w:val="ConsPlusNormal"/>
        <w:ind w:firstLine="540"/>
        <w:jc w:val="both"/>
      </w:pPr>
    </w:p>
    <w:p w:rsidR="00193B19" w:rsidRDefault="00193B19">
      <w:pPr>
        <w:pStyle w:val="ConsPlusTitle"/>
        <w:ind w:firstLine="540"/>
        <w:jc w:val="both"/>
        <w:outlineLvl w:val="2"/>
      </w:pPr>
      <w:r>
        <w:t>Статья 7. Порядок реализации инициативы проведения референдума</w:t>
      </w:r>
    </w:p>
    <w:p w:rsidR="00193B19" w:rsidRDefault="00193B19">
      <w:pPr>
        <w:pStyle w:val="ConsPlusNormal"/>
        <w:ind w:firstLine="540"/>
        <w:jc w:val="both"/>
      </w:pPr>
    </w:p>
    <w:p w:rsidR="00193B19" w:rsidRDefault="00193B19">
      <w:pPr>
        <w:pStyle w:val="ConsPlusNormal"/>
        <w:ind w:firstLine="540"/>
        <w:jc w:val="both"/>
      </w:pPr>
      <w:bookmarkStart w:id="3" w:name="P78"/>
      <w:bookmarkEnd w:id="3"/>
      <w:r>
        <w:t xml:space="preserve">1. Для назначения референдума в случаях, установленных </w:t>
      </w:r>
      <w:hyperlink w:anchor="P71" w:history="1">
        <w:r>
          <w:rPr>
            <w:color w:val="0000FF"/>
          </w:rPr>
          <w:t>пунктом 1 статьи 6</w:t>
        </w:r>
      </w:hyperlink>
      <w:r>
        <w:t xml:space="preserve"> настоящего Уставного закона, должны быть представлены подписи участников референдума в поддержку инициативы его проведения.</w:t>
      </w:r>
    </w:p>
    <w:p w:rsidR="00193B19" w:rsidRDefault="00193B19">
      <w:pPr>
        <w:pStyle w:val="ConsPlusNormal"/>
        <w:spacing w:before="240"/>
        <w:ind w:firstLine="540"/>
        <w:jc w:val="both"/>
      </w:pPr>
      <w:r>
        <w:t xml:space="preserve">2. Для выдвижения инициативы проведения референдума, предусмотренной </w:t>
      </w:r>
      <w:hyperlink w:anchor="P78"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в количестве не менее 20 человек для выдвижения инициативы проведения краевого референдума и не менее 10 человек для выдвижения инициативы проведения местного референдума. Инициативную группу вправе образовать гражданин или группа граждан Российской Федерации, имеющие право на участие в референдуме. В случае, предусмотренном </w:t>
      </w:r>
      <w:hyperlink w:anchor="P73" w:history="1">
        <w:r>
          <w:rPr>
            <w:color w:val="0000FF"/>
          </w:rPr>
          <w:t>подпунктом "б" пункта 1 статьи 6</w:t>
        </w:r>
      </w:hyperlink>
      <w:r>
        <w:t xml:space="preserve"> настоящего Уставного закона, в качестве инициативной группы по проведению референдума выступает руководящий орган избирательного объединения, </w:t>
      </w:r>
      <w:r>
        <w:lastRenderedPageBreak/>
        <w:t>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p>
    <w:p w:rsidR="00193B19" w:rsidRDefault="00193B19">
      <w:pPr>
        <w:pStyle w:val="ConsPlusNormal"/>
        <w:spacing w:before="240"/>
        <w:ind w:firstLine="540"/>
        <w:jc w:val="both"/>
      </w:pPr>
      <w:bookmarkStart w:id="4" w:name="P80"/>
      <w:bookmarkEnd w:id="4"/>
      <w:r>
        <w:t>3. Инициативная группа обращается в Избирательную комиссию Красноярского края либо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инициативной группы.</w:t>
      </w:r>
    </w:p>
    <w:p w:rsidR="00193B19" w:rsidRDefault="00193B19">
      <w:pPr>
        <w:pStyle w:val="ConsPlusNormal"/>
        <w:spacing w:before="240"/>
        <w:ind w:firstLine="540"/>
        <w:jc w:val="both"/>
      </w:pPr>
      <w:r>
        <w:t>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протоколе должны быть указаны место и дата проведения собрания, количество и состав участников, фамилия, имя, отчество председательствующего и секретаря, постановочная и резолютивная части.</w:t>
      </w:r>
    </w:p>
    <w:p w:rsidR="00193B19" w:rsidRDefault="00193B19">
      <w:pPr>
        <w:pStyle w:val="ConsPlusNormal"/>
        <w:jc w:val="both"/>
      </w:pPr>
      <w:r>
        <w:t xml:space="preserve">(в ред. Уставного </w:t>
      </w:r>
      <w:hyperlink r:id="rId37"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r>
        <w:t xml:space="preserve">5. Комиссия, указанная в </w:t>
      </w:r>
      <w:hyperlink w:anchor="P80" w:history="1">
        <w:r>
          <w:rPr>
            <w:color w:val="0000FF"/>
          </w:rPr>
          <w:t>пункте 3</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193B19" w:rsidRDefault="00193B19">
      <w:pPr>
        <w:pStyle w:val="ConsPlusNormal"/>
        <w:spacing w:before="240"/>
        <w:ind w:firstLine="540"/>
        <w:jc w:val="both"/>
      </w:pPr>
      <w:r>
        <w:t xml:space="preserve">в случае соответствия указанного ходатайства и документов установленным требованиям Федерального </w:t>
      </w:r>
      <w:hyperlink r:id="rId38" w:history="1">
        <w:r>
          <w:rPr>
            <w:color w:val="0000FF"/>
          </w:rPr>
          <w:t>закона</w:t>
        </w:r>
      </w:hyperlink>
      <w:r>
        <w:t xml:space="preserve">, </w:t>
      </w:r>
      <w:hyperlink r:id="rId39" w:history="1">
        <w:r>
          <w:rPr>
            <w:color w:val="0000FF"/>
          </w:rPr>
          <w:t>Устава</w:t>
        </w:r>
      </w:hyperlink>
      <w:r>
        <w:t xml:space="preserve"> Красноярского края, настоящего Уставного закона, устава муниципального образования - о направлении их соответственно в Законодательное Собрание края либо в представительный орган муниципального образования, уполномоченные в соответствии с </w:t>
      </w:r>
      <w:hyperlink r:id="rId40" w:history="1">
        <w:r>
          <w:rPr>
            <w:color w:val="0000FF"/>
          </w:rPr>
          <w:t>Уставом</w:t>
        </w:r>
      </w:hyperlink>
      <w:r>
        <w:t xml:space="preserve"> Красноярского края, настоящим Уставным законом, уставом муниципального образования принимать решение о назначении референдума;</w:t>
      </w:r>
    </w:p>
    <w:p w:rsidR="00193B19" w:rsidRDefault="00193B19">
      <w:pPr>
        <w:pStyle w:val="ConsPlusNormal"/>
        <w:spacing w:before="240"/>
        <w:ind w:firstLine="540"/>
        <w:jc w:val="both"/>
      </w:pPr>
      <w:r>
        <w:t>в противном случае - об отказе в регистрации инициативной группы.</w:t>
      </w:r>
    </w:p>
    <w:p w:rsidR="00193B19" w:rsidRDefault="00193B19">
      <w:pPr>
        <w:pStyle w:val="ConsPlusNormal"/>
        <w:spacing w:before="240"/>
        <w:ind w:firstLine="540"/>
        <w:jc w:val="both"/>
      </w:pPr>
      <w:r>
        <w:t xml:space="preserve">6. Законодательное Собрание края либо представительный орган муниципального образования обязаны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референдум, требованиям </w:t>
      </w:r>
      <w:hyperlink w:anchor="P37" w:history="1">
        <w:r>
          <w:rPr>
            <w:color w:val="0000FF"/>
          </w:rPr>
          <w:t>статьи 3</w:t>
        </w:r>
      </w:hyperlink>
      <w:r>
        <w:t xml:space="preserve"> настоящего Уставного закона.</w:t>
      </w:r>
    </w:p>
    <w:p w:rsidR="00193B19" w:rsidRDefault="00193B19">
      <w:pPr>
        <w:pStyle w:val="ConsPlusNormal"/>
        <w:spacing w:before="240"/>
        <w:ind w:firstLine="540"/>
        <w:jc w:val="both"/>
      </w:pPr>
      <w:r>
        <w:t xml:space="preserve">7. В соответствии с Федеральным </w:t>
      </w:r>
      <w:hyperlink r:id="rId41" w:history="1">
        <w:r>
          <w:rPr>
            <w:color w:val="0000FF"/>
          </w:rPr>
          <w:t>законом</w:t>
        </w:r>
      </w:hyperlink>
      <w:r>
        <w:t xml:space="preserve"> Законодательное Собрание края не позднее чем через пять дней со дня поступления ходатайства инициативной группы по проведению краевого референдума и приложенных к нему документов обязано уведомить </w:t>
      </w:r>
      <w:r>
        <w:lastRenderedPageBreak/>
        <w:t>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193B19" w:rsidRDefault="00193B19">
      <w:pPr>
        <w:pStyle w:val="ConsPlusNormal"/>
        <w:spacing w:before="240"/>
        <w:ind w:firstLine="540"/>
        <w:jc w:val="both"/>
      </w:pPr>
      <w:r>
        <w:t>Представительный орган муниципального образования не позднее чем через пять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Законодательное Собрание края, Губернатора края, Избирательную комиссию Красноярского края.</w:t>
      </w:r>
    </w:p>
    <w:p w:rsidR="00193B19" w:rsidRDefault="00193B19">
      <w:pPr>
        <w:pStyle w:val="ConsPlusNormal"/>
        <w:spacing w:before="240"/>
        <w:ind w:firstLine="540"/>
        <w:jc w:val="both"/>
      </w:pPr>
      <w:r>
        <w:t>8. 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93B19" w:rsidRDefault="00193B19">
      <w:pPr>
        <w:pStyle w:val="ConsPlusNormal"/>
        <w:ind w:firstLine="540"/>
        <w:jc w:val="both"/>
      </w:pPr>
    </w:p>
    <w:p w:rsidR="00193B19" w:rsidRDefault="00193B19">
      <w:pPr>
        <w:pStyle w:val="ConsPlusTitle"/>
        <w:ind w:firstLine="540"/>
        <w:jc w:val="both"/>
        <w:outlineLvl w:val="2"/>
      </w:pPr>
      <w:r>
        <w:t>Статья 8. Регистрация инициативной группы</w:t>
      </w:r>
    </w:p>
    <w:p w:rsidR="00193B19" w:rsidRDefault="00193B19">
      <w:pPr>
        <w:pStyle w:val="ConsPlusNormal"/>
        <w:ind w:firstLine="540"/>
        <w:jc w:val="both"/>
      </w:pPr>
    </w:p>
    <w:p w:rsidR="00193B19" w:rsidRDefault="00193B19">
      <w:pPr>
        <w:pStyle w:val="ConsPlusNormal"/>
        <w:ind w:firstLine="540"/>
        <w:jc w:val="both"/>
      </w:pPr>
      <w:r>
        <w:t xml:space="preserve">1. Если Законодательное Собрание края либо представительный орган муниципального образования признает, что вопрос, выносимый на референдум, отвечает требованиям </w:t>
      </w:r>
      <w:hyperlink w:anchor="P37" w:history="1">
        <w:r>
          <w:rPr>
            <w:color w:val="0000FF"/>
          </w:rPr>
          <w:t>статьи 3</w:t>
        </w:r>
      </w:hyperlink>
      <w:r>
        <w:t xml:space="preserve"> настоящего Уставного закона, соответствующая комиссия референдума, указанная в </w:t>
      </w:r>
      <w:hyperlink w:anchor="P80" w:history="1">
        <w:r>
          <w:rPr>
            <w:color w:val="0000FF"/>
          </w:rPr>
          <w:t>пункте 3 статьи 7</w:t>
        </w:r>
      </w:hyperlink>
      <w:r>
        <w:t xml:space="preserve"> настоящего Уставного закона,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края либо представительным органом муниципального образования вопроса, выносимого на референдум, соответствующим требованиям </w:t>
      </w:r>
      <w:hyperlink w:anchor="P37" w:history="1">
        <w:r>
          <w:rPr>
            <w:color w:val="0000FF"/>
          </w:rPr>
          <w:t>статьи 3</w:t>
        </w:r>
      </w:hyperlink>
      <w:r>
        <w:t xml:space="preserve"> настоящего Уставного закона.</w:t>
      </w:r>
    </w:p>
    <w:p w:rsidR="00193B19" w:rsidRDefault="00193B19">
      <w:pPr>
        <w:pStyle w:val="ConsPlusNormal"/>
        <w:spacing w:before="240"/>
        <w:ind w:firstLine="540"/>
        <w:jc w:val="both"/>
      </w:pPr>
      <w:r>
        <w:t>2. Регистрационное свидетельство 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193B19" w:rsidRDefault="00193B19">
      <w:pPr>
        <w:pStyle w:val="ConsPlusNormal"/>
        <w:spacing w:before="240"/>
        <w:ind w:firstLine="540"/>
        <w:jc w:val="both"/>
      </w:pPr>
      <w:bookmarkStart w:id="5" w:name="P95"/>
      <w:bookmarkEnd w:id="5"/>
      <w:r>
        <w:t xml:space="preserve">3. Если Законодательное Собрание края либо представительный орган муниципального образования признает, что выносимый на референдум вопрос не отвечает требованиям </w:t>
      </w:r>
      <w:hyperlink w:anchor="P37" w:history="1">
        <w:r>
          <w:rPr>
            <w:color w:val="0000FF"/>
          </w:rPr>
          <w:t>статьи 3</w:t>
        </w:r>
      </w:hyperlink>
      <w:r>
        <w:t xml:space="preserve"> настоящего Уставного закона, комиссия, указанная в </w:t>
      </w:r>
      <w:hyperlink w:anchor="P80" w:history="1">
        <w:r>
          <w:rPr>
            <w:color w:val="0000FF"/>
          </w:rPr>
          <w:t>пункте 3 статьи 7</w:t>
        </w:r>
      </w:hyperlink>
      <w:r>
        <w:t xml:space="preserve"> настоящего Уставного закона, отказывает инициативной группе по проведению референдума в регистрации.</w:t>
      </w:r>
    </w:p>
    <w:p w:rsidR="00193B19" w:rsidRDefault="00193B19">
      <w:pPr>
        <w:pStyle w:val="ConsPlusNormal"/>
        <w:spacing w:before="240"/>
        <w:ind w:firstLine="540"/>
        <w:jc w:val="both"/>
      </w:pPr>
      <w:r>
        <w:t xml:space="preserve">4. Решение об отказе в регистрации принимается в десятидневный срок со дня признания Законодательным Собранием Красноярского края либо представительным органом муниципального образования вопроса, выносимого на референдум, не соответствующим требованиям </w:t>
      </w:r>
      <w:hyperlink w:anchor="P37" w:history="1">
        <w:r>
          <w:rPr>
            <w:color w:val="0000FF"/>
          </w:rPr>
          <w:t>статьи 3</w:t>
        </w:r>
      </w:hyperlink>
      <w:r>
        <w:t xml:space="preserve"> настоящего Уставного закона.</w:t>
      </w:r>
    </w:p>
    <w:p w:rsidR="00193B19" w:rsidRDefault="00193B19">
      <w:pPr>
        <w:pStyle w:val="ConsPlusNormal"/>
        <w:spacing w:before="240"/>
        <w:ind w:firstLine="540"/>
        <w:jc w:val="both"/>
      </w:pPr>
      <w:r>
        <w:t>5. Решение об отказе в регистрации выдается инициативной группе по проведению референдума не позднее чем через один день после его принятия. В решении об отказе инициативной группе в регистрации должны быть указаны основания такого отказа.</w:t>
      </w:r>
    </w:p>
    <w:p w:rsidR="00193B19" w:rsidRDefault="00193B19">
      <w:pPr>
        <w:pStyle w:val="ConsPlusNormal"/>
        <w:spacing w:before="240"/>
        <w:ind w:firstLine="540"/>
        <w:jc w:val="both"/>
      </w:pPr>
      <w:r>
        <w:lastRenderedPageBreak/>
        <w:t xml:space="preserve">6. Основанием отказа инициативной группе по проведению референдума в регистрации может быть только нарушение инициативной группой </w:t>
      </w:r>
      <w:hyperlink r:id="rId42" w:history="1">
        <w:r>
          <w:rPr>
            <w:color w:val="0000FF"/>
          </w:rPr>
          <w:t>Конституции</w:t>
        </w:r>
      </w:hyperlink>
      <w:r>
        <w:t xml:space="preserve"> Российской Федерации, федеральных законов, </w:t>
      </w:r>
      <w:hyperlink r:id="rId43" w:history="1">
        <w:r>
          <w:rPr>
            <w:color w:val="0000FF"/>
          </w:rPr>
          <w:t>Устава</w:t>
        </w:r>
      </w:hyperlink>
      <w:r>
        <w:t xml:space="preserve"> Красноярского края, законов края, устава муниципального образования. Отказ в регистрации может быть обжалован в установленном Федеральным </w:t>
      </w:r>
      <w:hyperlink r:id="rId44" w:history="1">
        <w:r>
          <w:rPr>
            <w:color w:val="0000FF"/>
          </w:rPr>
          <w:t>законом</w:t>
        </w:r>
      </w:hyperlink>
      <w:r>
        <w:t xml:space="preserve"> порядке.</w:t>
      </w:r>
    </w:p>
    <w:p w:rsidR="00193B19" w:rsidRDefault="00193B19">
      <w:pPr>
        <w:pStyle w:val="ConsPlusNormal"/>
        <w:ind w:firstLine="540"/>
        <w:jc w:val="both"/>
      </w:pPr>
    </w:p>
    <w:p w:rsidR="00193B19" w:rsidRDefault="00193B19">
      <w:pPr>
        <w:pStyle w:val="ConsPlusTitle"/>
        <w:ind w:firstLine="540"/>
        <w:jc w:val="both"/>
        <w:outlineLvl w:val="2"/>
      </w:pPr>
      <w:r>
        <w:t>Статья 9. Иные группы участников референдума</w:t>
      </w:r>
    </w:p>
    <w:p w:rsidR="00193B19" w:rsidRDefault="00193B19">
      <w:pPr>
        <w:pStyle w:val="ConsPlusNormal"/>
        <w:ind w:firstLine="540"/>
        <w:jc w:val="both"/>
      </w:pPr>
    </w:p>
    <w:p w:rsidR="00193B19" w:rsidRDefault="00193B19">
      <w:pPr>
        <w:pStyle w:val="ConsPlusNormal"/>
        <w:ind w:firstLine="540"/>
        <w:jc w:val="both"/>
      </w:pPr>
      <w:r>
        <w:t>1. В целях проведения агитации за или против инициативы проведения референдума, голосования на референдуме или отказа от него, за или против вопроса, вынесенного на референдум, после регистрации инициативной группы по проведению референдума могут создаваться иные группы участников референдума.</w:t>
      </w:r>
    </w:p>
    <w:p w:rsidR="00193B19" w:rsidRDefault="00193B19">
      <w:pPr>
        <w:pStyle w:val="ConsPlusNormal"/>
        <w:spacing w:before="240"/>
        <w:ind w:firstLine="540"/>
        <w:jc w:val="both"/>
      </w:pPr>
      <w:r>
        <w:t>2. Иная группа участников краевого референдума может образовываться в количестве не менее 20 человек, имеющих право на участие в краевом референдуме. Иная группа участников местного референдума может образовываться в количестве не менее 10 человек, имеющих право на участие в местном референдуме.</w:t>
      </w:r>
    </w:p>
    <w:p w:rsidR="00193B19" w:rsidRDefault="00193B19">
      <w:pPr>
        <w:pStyle w:val="ConsPlusNormal"/>
        <w:spacing w:before="240"/>
        <w:ind w:firstLine="540"/>
        <w:jc w:val="both"/>
      </w:pPr>
      <w:bookmarkStart w:id="6" w:name="P104"/>
      <w:bookmarkEnd w:id="6"/>
      <w:r>
        <w:t>3. В качестве иных групп участников референдума могут выступать независимо от своей численности:</w:t>
      </w:r>
    </w:p>
    <w:p w:rsidR="00193B19" w:rsidRDefault="00193B19">
      <w:pPr>
        <w:pStyle w:val="ConsPlusNormal"/>
        <w:spacing w:before="240"/>
        <w:ind w:firstLine="540"/>
        <w:jc w:val="both"/>
      </w:pPr>
      <w:bookmarkStart w:id="7" w:name="P105"/>
      <w:bookmarkEnd w:id="7"/>
      <w:r>
        <w:t xml:space="preserve">-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w:t>
      </w:r>
      <w:hyperlink r:id="rId45" w:history="1">
        <w:r>
          <w:rPr>
            <w:color w:val="0000FF"/>
          </w:rPr>
          <w:t>законом</w:t>
        </w:r>
      </w:hyperlink>
      <w:r>
        <w:t>,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w:t>
      </w:r>
    </w:p>
    <w:p w:rsidR="00193B19" w:rsidRDefault="00193B19">
      <w:pPr>
        <w:pStyle w:val="ConsPlusNormal"/>
        <w:spacing w:before="240"/>
        <w:ind w:firstLine="540"/>
        <w:jc w:val="both"/>
      </w:pPr>
      <w:bookmarkStart w:id="8" w:name="P106"/>
      <w:bookmarkEnd w:id="8"/>
      <w:r>
        <w:t>- руководящие органы (соответственно уровню референдума) политических партий, региональных отделений и иных структурных подразделений политических партий.</w:t>
      </w:r>
    </w:p>
    <w:p w:rsidR="00193B19" w:rsidRDefault="00193B19">
      <w:pPr>
        <w:pStyle w:val="ConsPlusNormal"/>
        <w:spacing w:before="240"/>
        <w:ind w:firstLine="540"/>
        <w:jc w:val="both"/>
      </w:pPr>
      <w:r>
        <w:t>4. Иная группа участников референдума должна быть зарегистрирована Избирательной комиссией Красноярского края либо избирательной комиссией муниципального образования.</w:t>
      </w:r>
    </w:p>
    <w:p w:rsidR="00193B19" w:rsidRDefault="00193B19">
      <w:pPr>
        <w:pStyle w:val="ConsPlusNormal"/>
        <w:spacing w:before="240"/>
        <w:ind w:firstLine="540"/>
        <w:jc w:val="both"/>
      </w:pPr>
      <w:bookmarkStart w:id="9" w:name="P108"/>
      <w:bookmarkEnd w:id="9"/>
      <w:r>
        <w:t>5. Для регистрации иной группы участников референдума в Избирательную комиссию Красноярского края либо избирательную комиссию муниципального образования должны быть представлены следующие документы:</w:t>
      </w:r>
    </w:p>
    <w:p w:rsidR="00193B19" w:rsidRDefault="00193B19">
      <w:pPr>
        <w:pStyle w:val="ConsPlusNormal"/>
        <w:spacing w:before="240"/>
        <w:ind w:firstLine="540"/>
        <w:jc w:val="both"/>
      </w:pPr>
      <w:r>
        <w:t>- ходатайство о регистрации, подписанное всеми членами иной группы участников референдума,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адреса места жительства каждого члена иной группы участников референдума;</w:t>
      </w:r>
    </w:p>
    <w:p w:rsidR="00193B19" w:rsidRDefault="00193B19">
      <w:pPr>
        <w:pStyle w:val="ConsPlusNormal"/>
        <w:spacing w:before="240"/>
        <w:ind w:firstLine="540"/>
        <w:jc w:val="both"/>
      </w:pPr>
      <w:r>
        <w:t xml:space="preserve">- протокол собрания иной группы участников референдума, на котором было принято решение о создании иной группы участников референдума, а в случаях, предусмотренных </w:t>
      </w:r>
      <w:hyperlink w:anchor="P95" w:history="1">
        <w:r>
          <w:rPr>
            <w:color w:val="0000FF"/>
          </w:rPr>
          <w:t>пунктом 3</w:t>
        </w:r>
      </w:hyperlink>
      <w:r>
        <w:t xml:space="preserve"> настоящей статьи, - о деятельности в качестве иной группы участников референдума. В протоколе должны быть указаны место и дата проведения собрания, количество и состав участников, фамилия, имя, отчество председательствующего и секретаря, постановочная и резолютивная части;</w:t>
      </w:r>
    </w:p>
    <w:p w:rsidR="00193B19" w:rsidRDefault="00193B19">
      <w:pPr>
        <w:pStyle w:val="ConsPlusNormal"/>
        <w:spacing w:before="240"/>
        <w:ind w:firstLine="540"/>
        <w:jc w:val="both"/>
      </w:pPr>
      <w:r>
        <w:t xml:space="preserve">- документы, подтверждающие статус общественного объединения, дату и уровень </w:t>
      </w:r>
      <w:r>
        <w:lastRenderedPageBreak/>
        <w:t xml:space="preserve">его регистрации, статус руководящего органа, в случаях, предусмотренных положением </w:t>
      </w:r>
      <w:hyperlink w:anchor="P105" w:history="1">
        <w:r>
          <w:rPr>
            <w:color w:val="0000FF"/>
          </w:rPr>
          <w:t>дефиса первого пункта 3</w:t>
        </w:r>
      </w:hyperlink>
      <w:r>
        <w:t xml:space="preserve"> настоящей статьи;</w:t>
      </w:r>
    </w:p>
    <w:p w:rsidR="00193B19" w:rsidRDefault="00193B19">
      <w:pPr>
        <w:pStyle w:val="ConsPlusNormal"/>
        <w:spacing w:before="240"/>
        <w:ind w:firstLine="540"/>
        <w:jc w:val="both"/>
      </w:pPr>
      <w:r>
        <w:t xml:space="preserve">- документы, подтверждающие статус руководящего органа, в случаях, предусмотренных положением </w:t>
      </w:r>
      <w:hyperlink w:anchor="P106" w:history="1">
        <w:r>
          <w:rPr>
            <w:color w:val="0000FF"/>
          </w:rPr>
          <w:t>дефиса второго пункта 3</w:t>
        </w:r>
      </w:hyperlink>
      <w:r>
        <w:t xml:space="preserve"> настоящей статьи.</w:t>
      </w:r>
    </w:p>
    <w:p w:rsidR="00193B19" w:rsidRDefault="00193B19">
      <w:pPr>
        <w:pStyle w:val="ConsPlusNormal"/>
        <w:spacing w:before="240"/>
        <w:ind w:firstLine="540"/>
        <w:jc w:val="both"/>
      </w:pPr>
      <w:r>
        <w:t xml:space="preserve">6. Соответствующая избирательная комиссия в течение трех дней со дня поступления указанных в </w:t>
      </w:r>
      <w:hyperlink w:anchor="P108" w:history="1">
        <w:r>
          <w:rPr>
            <w:color w:val="0000FF"/>
          </w:rPr>
          <w:t>пункте 5</w:t>
        </w:r>
      </w:hyperlink>
      <w:r>
        <w:t xml:space="preserve"> настоящей статьи документов обязана их рассмотреть и принять следующее решение:</w:t>
      </w:r>
    </w:p>
    <w:p w:rsidR="00193B19" w:rsidRDefault="00193B19">
      <w:pPr>
        <w:pStyle w:val="ConsPlusNormal"/>
        <w:spacing w:before="240"/>
        <w:ind w:firstLine="540"/>
        <w:jc w:val="both"/>
      </w:pPr>
      <w:r>
        <w:t>в случае соответствия указанных документов требованиям настоящего Уставного закона - о регистрации иной группы участников референдума;</w:t>
      </w:r>
    </w:p>
    <w:p w:rsidR="00193B19" w:rsidRDefault="00193B19">
      <w:pPr>
        <w:pStyle w:val="ConsPlusNormal"/>
        <w:spacing w:before="240"/>
        <w:ind w:firstLine="540"/>
        <w:jc w:val="both"/>
      </w:pPr>
      <w:r>
        <w:t>в противном случае - об отказе в регистрации иной группы участников референдума.</w:t>
      </w:r>
    </w:p>
    <w:p w:rsidR="00193B19" w:rsidRDefault="00193B19">
      <w:pPr>
        <w:pStyle w:val="ConsPlusNormal"/>
        <w:spacing w:before="240"/>
        <w:ind w:firstLine="540"/>
        <w:jc w:val="both"/>
      </w:pPr>
      <w:r>
        <w:t>7. В случае регистрации иной группы участников референдума Избирательная комиссия Красноярского края либо избирательная комиссия муниципального образования выдает ей регистрационное свидетельство, а также сообщает об этом в средства массовой информации.</w:t>
      </w:r>
    </w:p>
    <w:p w:rsidR="00193B19" w:rsidRDefault="00193B19">
      <w:pPr>
        <w:pStyle w:val="ConsPlusNormal"/>
        <w:spacing w:before="240"/>
        <w:ind w:firstLine="540"/>
        <w:jc w:val="both"/>
      </w:pPr>
      <w:r>
        <w:t>Регистрационное свидетельство выдается иной группе участников референдума в тот же или на следующий день после ее регистрации и считается действительным в течение трех месяцев начиная со дня, следующего за днем получения иной группой участников референдума регистрационного свидетельства. Форма регистрационного свидетельства утверждается Избирательной комиссией Красноярского края.</w:t>
      </w:r>
    </w:p>
    <w:p w:rsidR="00193B19" w:rsidRDefault="00193B19">
      <w:pPr>
        <w:pStyle w:val="ConsPlusNormal"/>
        <w:spacing w:before="240"/>
        <w:ind w:firstLine="540"/>
        <w:jc w:val="both"/>
      </w:pPr>
      <w:r>
        <w:t>8. Решение об отказе в регистрации выдается иной группе участников референдума не позднее чем через один день после его принятия.</w:t>
      </w:r>
    </w:p>
    <w:p w:rsidR="00193B19" w:rsidRDefault="00193B19">
      <w:pPr>
        <w:pStyle w:val="ConsPlusNormal"/>
        <w:spacing w:before="240"/>
        <w:ind w:firstLine="540"/>
        <w:jc w:val="both"/>
      </w:pPr>
      <w:r>
        <w:t>В решении об отказе иной группе участников референдума в регистрации должны быть указаны основания такого отказа.</w:t>
      </w:r>
    </w:p>
    <w:p w:rsidR="00193B19" w:rsidRDefault="00193B19">
      <w:pPr>
        <w:pStyle w:val="ConsPlusNormal"/>
        <w:spacing w:before="240"/>
        <w:ind w:firstLine="540"/>
        <w:jc w:val="both"/>
      </w:pPr>
      <w:r>
        <w:t xml:space="preserve">Основанием отказа иной группе участников референдума в регистрации может быть только несоответствие представленных документов требованиям настоящего Уставного закона либо непредставление какого-либо из документов, указанных в </w:t>
      </w:r>
      <w:hyperlink w:anchor="P108" w:history="1">
        <w:r>
          <w:rPr>
            <w:color w:val="0000FF"/>
          </w:rPr>
          <w:t>пункте 5</w:t>
        </w:r>
      </w:hyperlink>
      <w:r>
        <w:t xml:space="preserve"> настоящей статьи.</w:t>
      </w:r>
    </w:p>
    <w:p w:rsidR="00193B19" w:rsidRDefault="00193B19">
      <w:pPr>
        <w:pStyle w:val="ConsPlusNormal"/>
        <w:spacing w:before="240"/>
        <w:ind w:firstLine="540"/>
        <w:jc w:val="both"/>
      </w:pPr>
      <w:r>
        <w:t>Отказ в регистрации может быть обжалован в суд.</w:t>
      </w:r>
    </w:p>
    <w:p w:rsidR="00193B19" w:rsidRDefault="00193B19">
      <w:pPr>
        <w:pStyle w:val="ConsPlusNormal"/>
        <w:spacing w:before="240"/>
        <w:ind w:firstLine="540"/>
        <w:jc w:val="both"/>
      </w:pPr>
      <w:r>
        <w:t>9. Положения настоящего Уставного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Уставным законом.</w:t>
      </w:r>
    </w:p>
    <w:p w:rsidR="00193B19" w:rsidRDefault="00193B19">
      <w:pPr>
        <w:pStyle w:val="ConsPlusNormal"/>
        <w:ind w:firstLine="540"/>
        <w:jc w:val="both"/>
      </w:pPr>
    </w:p>
    <w:p w:rsidR="00193B19" w:rsidRDefault="00193B19">
      <w:pPr>
        <w:pStyle w:val="ConsPlusTitle"/>
        <w:ind w:firstLine="540"/>
        <w:jc w:val="both"/>
        <w:outlineLvl w:val="2"/>
      </w:pPr>
      <w:r>
        <w:t>Статья 10. Статус членов и уполномоченных представителей инициативной группы по проведению референдума и иных групп участников референдума</w:t>
      </w:r>
    </w:p>
    <w:p w:rsidR="00193B19" w:rsidRDefault="00193B19">
      <w:pPr>
        <w:pStyle w:val="ConsPlusNormal"/>
        <w:ind w:firstLine="540"/>
        <w:jc w:val="both"/>
      </w:pPr>
    </w:p>
    <w:p w:rsidR="00193B19" w:rsidRDefault="00193B19">
      <w:pPr>
        <w:pStyle w:val="ConsPlusNormal"/>
        <w:ind w:firstLine="540"/>
        <w:jc w:val="both"/>
      </w:pPr>
      <w:r>
        <w:t>1. Инициативная группа по проведению референдума, иная группа участников референдума вправе назначить лиц, уполномоченных действовать от ее имени.</w:t>
      </w:r>
    </w:p>
    <w:p w:rsidR="00193B19" w:rsidRDefault="00193B19">
      <w:pPr>
        <w:pStyle w:val="ConsPlusNormal"/>
        <w:spacing w:before="240"/>
        <w:ind w:firstLine="540"/>
        <w:jc w:val="both"/>
      </w:pPr>
      <w:r>
        <w:t>2. Инициативная группа по проведению референдума, иная группа участников референдума обязаны назначить уполномоченных представителей по финансовым вопросам.</w:t>
      </w:r>
    </w:p>
    <w:p w:rsidR="00193B19" w:rsidRDefault="00193B19">
      <w:pPr>
        <w:pStyle w:val="ConsPlusNormal"/>
        <w:spacing w:before="240"/>
        <w:ind w:firstLine="540"/>
        <w:jc w:val="both"/>
      </w:pPr>
      <w:bookmarkStart w:id="10" w:name="P128"/>
      <w:bookmarkEnd w:id="10"/>
      <w:r>
        <w:lastRenderedPageBreak/>
        <w:t>3. Уполномоченные представители регистрируются Избирательной комиссией Красноярского края либо избирательной комиссией муниципального образования на основании письменного ходатайства инициативной группы по проведению референдума, иной группы участников референдума, подписанного всеми членами инициативной группы по проведению референдума, иной группы участников референдума.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уполномоченного представителя, сведения о полномочиях каждого уполномоченного представителя, а для уполномоченного представителя по финансовым вопросам - также право подписи финансовых документов. К ходатайству должны быть приложены письменные заявления лиц о согласии быть уполномоченным представителем инициативной группы, иной группы участников референдума. Количество уполномоченных представителей определяется инициативной группой по проведению референдума, иной группой участников референдума самостоятельно. В качестве уполномоченных представителей могут выступать как члены инициативной группы, иной группы участников референдума, так и иные граждане, обладающие правом на участие в референдуме.</w:t>
      </w:r>
    </w:p>
    <w:p w:rsidR="00193B19" w:rsidRDefault="00193B19">
      <w:pPr>
        <w:pStyle w:val="ConsPlusNormal"/>
        <w:spacing w:before="240"/>
        <w:ind w:firstLine="540"/>
        <w:jc w:val="both"/>
      </w:pPr>
      <w:r>
        <w:t xml:space="preserve">4. Указанное в </w:t>
      </w:r>
      <w:hyperlink w:anchor="P128" w:history="1">
        <w:r>
          <w:rPr>
            <w:color w:val="0000FF"/>
          </w:rPr>
          <w:t>пункте 3</w:t>
        </w:r>
      </w:hyperlink>
      <w:r>
        <w:t xml:space="preserve"> настоящей статьи ходатайство представляется в Избирательную комиссию Красноярского края либо избирательную комиссию муниципального образования одновременно с представлением документов для регистрации инициативной группы по проведению референдума, иной группы участников референдума либо после регистрации инициативной группы по проведению референдума, иной группы участников референдума. Регистрация уполномоченных представителей осуществляется Избирательной комиссией Красноярского края либо избирательной комиссией муниципального образования одновременно с регистрацией соответствующей инициативной группы по проведению референдума, иной группы участников референдума в случае, если документы для регистрации инициативной группы по проведению референдума, иной группы участников референдума и документы для регистрации уполномоченных представителей представлены в соответствующую избирательную комиссию одновременно, а в остальных случаях - в течение трех дней со дня представления ходатайства.</w:t>
      </w:r>
    </w:p>
    <w:p w:rsidR="00193B19" w:rsidRDefault="00193B19">
      <w:pPr>
        <w:pStyle w:val="ConsPlusNormal"/>
        <w:spacing w:before="240"/>
        <w:ind w:firstLine="540"/>
        <w:jc w:val="both"/>
      </w:pPr>
      <w:r>
        <w:t>5. Инициативная группа по проведению референдума, иная группа участников референдума вправе в любое время прекратить полномочия уполномоченного представителя, письменно известив его об этом и направив копию принятого решения в соответствующую избирательную комиссию.</w:t>
      </w:r>
    </w:p>
    <w:p w:rsidR="00193B19" w:rsidRDefault="00193B19">
      <w:pPr>
        <w:pStyle w:val="ConsPlusNormal"/>
        <w:spacing w:before="240"/>
        <w:ind w:firstLine="540"/>
        <w:jc w:val="both"/>
      </w:pPr>
      <w:r>
        <w:t>6. Члены и уполномоченные представители инициативной группы по проведению референдума, иной группы участников референдума не вправе использовать преимущества своего должностного 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193B19" w:rsidRDefault="00193B19">
      <w:pPr>
        <w:pStyle w:val="ConsPlusNormal"/>
        <w:ind w:firstLine="540"/>
        <w:jc w:val="both"/>
      </w:pPr>
    </w:p>
    <w:p w:rsidR="00193B19" w:rsidRDefault="00193B19">
      <w:pPr>
        <w:pStyle w:val="ConsPlusTitle"/>
        <w:ind w:firstLine="540"/>
        <w:jc w:val="both"/>
        <w:outlineLvl w:val="2"/>
      </w:pPr>
      <w:r>
        <w:t>Статья 11. Сбор подписей в поддержку инициативы проведения референдума</w:t>
      </w:r>
    </w:p>
    <w:p w:rsidR="00193B19" w:rsidRDefault="00193B19">
      <w:pPr>
        <w:pStyle w:val="ConsPlusNormal"/>
        <w:ind w:firstLine="540"/>
        <w:jc w:val="both"/>
      </w:pPr>
    </w:p>
    <w:p w:rsidR="00193B19" w:rsidRDefault="00193B19">
      <w:pPr>
        <w:pStyle w:val="ConsPlusNormal"/>
        <w:ind w:firstLine="540"/>
        <w:jc w:val="both"/>
      </w:pPr>
      <w:r>
        <w:t>1. При выдвижении инициативы проведения краевого референдума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w:t>
      </w:r>
    </w:p>
    <w:p w:rsidR="00193B19" w:rsidRDefault="00193B19">
      <w:pPr>
        <w:pStyle w:val="ConsPlusNormal"/>
        <w:spacing w:before="240"/>
        <w:ind w:firstLine="540"/>
        <w:jc w:val="both"/>
      </w:pPr>
      <w:r>
        <w:t xml:space="preserve">Расходы, связанные со сбором подписей, несет инициативная группа по проведению </w:t>
      </w:r>
      <w:r>
        <w:lastRenderedPageBreak/>
        <w:t>референдума.</w:t>
      </w:r>
    </w:p>
    <w:p w:rsidR="00193B19" w:rsidRDefault="00193B19">
      <w:pPr>
        <w:pStyle w:val="ConsPlusNormal"/>
        <w:spacing w:before="240"/>
        <w:ind w:firstLine="540"/>
        <w:jc w:val="both"/>
      </w:pPr>
      <w:r>
        <w:t>Период сбора подписей участников референдума в поддержку инициативы проведения краевого референдума составляет 30 дней, а в поддержку инициативы проведения местного референдума - 20 дней.</w:t>
      </w:r>
    </w:p>
    <w:p w:rsidR="00193B19" w:rsidRDefault="00193B19">
      <w:pPr>
        <w:pStyle w:val="ConsPlusNormal"/>
        <w:spacing w:before="240"/>
        <w:ind w:firstLine="540"/>
        <w:jc w:val="both"/>
      </w:pPr>
      <w:bookmarkStart w:id="11" w:name="P138"/>
      <w:bookmarkEnd w:id="11"/>
      <w:r>
        <w:t>2. В поддержку инициативы проведения краевого референдума необходимо собрать 1 процент подписей от числа участников краевого референдума, зарегистрированных на территории края.</w:t>
      </w:r>
    </w:p>
    <w:p w:rsidR="00193B19" w:rsidRDefault="00193B19">
      <w:pPr>
        <w:pStyle w:val="ConsPlusNormal"/>
        <w:spacing w:before="240"/>
        <w:ind w:firstLine="540"/>
        <w:jc w:val="both"/>
      </w:pPr>
      <w: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193B19" w:rsidRDefault="00193B19">
      <w:pPr>
        <w:pStyle w:val="ConsPlusNormal"/>
        <w:spacing w:before="240"/>
        <w:ind w:firstLine="540"/>
        <w:jc w:val="both"/>
      </w:pPr>
      <w:bookmarkStart w:id="12" w:name="P140"/>
      <w:bookmarkEnd w:id="12"/>
      <w:r>
        <w:t xml:space="preserve">3. В соответствии с Федеральным </w:t>
      </w:r>
      <w:hyperlink r:id="rId46" w:history="1">
        <w:r>
          <w:rPr>
            <w:color w:val="0000FF"/>
          </w:rPr>
          <w:t>законом</w:t>
        </w:r>
      </w:hyperlink>
      <w:r>
        <w:t xml:space="preserve">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193B19" w:rsidRDefault="00193B19">
      <w:pPr>
        <w:pStyle w:val="ConsPlusNormal"/>
        <w:jc w:val="both"/>
      </w:pPr>
      <w:r>
        <w:t xml:space="preserve">(в ред. Уставного </w:t>
      </w:r>
      <w:hyperlink r:id="rId47"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rsidR="00193B19" w:rsidRDefault="00193B19">
      <w:pPr>
        <w:pStyle w:val="ConsPlusNormal"/>
        <w:spacing w:before="240"/>
        <w:ind w:firstLine="540"/>
        <w:jc w:val="both"/>
      </w:pPr>
      <w:r>
        <w:t xml:space="preserve">5. Подписи собираются посредством внесения их в подписные </w:t>
      </w:r>
      <w:hyperlink r:id="rId48" w:history="1">
        <w:r>
          <w:rPr>
            <w:color w:val="0000FF"/>
          </w:rPr>
          <w:t>листы</w:t>
        </w:r>
      </w:hyperlink>
      <w:r>
        <w:t>, изготовленные инициативной группой по форме согласно приложению 9 к Федеральному закону.</w:t>
      </w:r>
    </w:p>
    <w:p w:rsidR="00193B19" w:rsidRDefault="00193B19">
      <w:pPr>
        <w:pStyle w:val="ConsPlusNormal"/>
        <w:jc w:val="both"/>
      </w:pPr>
      <w:r>
        <w:t xml:space="preserve">(в ред. Уставного </w:t>
      </w:r>
      <w:hyperlink r:id="rId49"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5.1. На основании формы подписного листа, установленной Федеральным </w:t>
      </w:r>
      <w:hyperlink r:id="rId50" w:history="1">
        <w:r>
          <w:rPr>
            <w:color w:val="0000FF"/>
          </w:rPr>
          <w:t>законом</w:t>
        </w:r>
      </w:hyperlink>
      <w:r>
        <w:t>, организующая референдум комиссия референдума утверждает образец заполнения подписного листа в части, касающейся указания соответственно наименования субъекта Российской Федерации, муниципального образования.</w:t>
      </w:r>
    </w:p>
    <w:p w:rsidR="00193B19" w:rsidRDefault="00193B19">
      <w:pPr>
        <w:pStyle w:val="ConsPlusNormal"/>
        <w:jc w:val="both"/>
      </w:pPr>
      <w:r>
        <w:t xml:space="preserve">(п. 5.1 введен Уставным </w:t>
      </w:r>
      <w:hyperlink r:id="rId51" w:history="1">
        <w:r>
          <w:rPr>
            <w:color w:val="0000FF"/>
          </w:rPr>
          <w:t>законом</w:t>
        </w:r>
      </w:hyperlink>
      <w:r>
        <w:t xml:space="preserve"> Красноярского края от 27.05.2021 N 11-5044)</w:t>
      </w:r>
    </w:p>
    <w:p w:rsidR="00193B19" w:rsidRDefault="00193B19">
      <w:pPr>
        <w:pStyle w:val="ConsPlusNormal"/>
        <w:spacing w:before="240"/>
        <w:ind w:firstLine="540"/>
        <w:jc w:val="both"/>
      </w:pPr>
      <w:bookmarkStart w:id="13" w:name="P147"/>
      <w:bookmarkEnd w:id="13"/>
      <w:r>
        <w:t>6. При выдвижении инициативы проведения краевого референдума в подписном листе указывается номер специального счета фонда референдума, с которого произведена оплата изготовления подписных листов.</w:t>
      </w:r>
    </w:p>
    <w:p w:rsidR="00193B19" w:rsidRDefault="00193B19">
      <w:pPr>
        <w:pStyle w:val="ConsPlusNormal"/>
        <w:spacing w:before="240"/>
        <w:ind w:firstLine="540"/>
        <w:jc w:val="both"/>
      </w:pPr>
      <w: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r>
        <w:lastRenderedPageBreak/>
        <w:t xml:space="preserve">Адрес места жительства может не содержать каких-либо из указанных в </w:t>
      </w:r>
      <w:hyperlink r:id="rId52"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референдума, уполномоченным представителем инициативной группы по проведению референдума, уполномоченным представителем по финансовым вопросам инициативной группы.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rsidR="00193B19" w:rsidRDefault="00193B19">
      <w:pPr>
        <w:pStyle w:val="ConsPlusNormal"/>
        <w:jc w:val="both"/>
      </w:pPr>
      <w:r>
        <w:t xml:space="preserve">(в ред. Уставных законов Красноярского края от 17.05.2018 </w:t>
      </w:r>
      <w:hyperlink r:id="rId53" w:history="1">
        <w:r>
          <w:rPr>
            <w:color w:val="0000FF"/>
          </w:rPr>
          <w:t>N 5-1609</w:t>
        </w:r>
      </w:hyperlink>
      <w:r>
        <w:t xml:space="preserve">, от 27.05.2021 </w:t>
      </w:r>
      <w:hyperlink r:id="rId54" w:history="1">
        <w:r>
          <w:rPr>
            <w:color w:val="0000FF"/>
          </w:rPr>
          <w:t>N 11-5044</w:t>
        </w:r>
      </w:hyperlink>
      <w:r>
        <w:t>)</w:t>
      </w:r>
    </w:p>
    <w:p w:rsidR="00193B19" w:rsidRDefault="00193B19">
      <w:pPr>
        <w:pStyle w:val="ConsPlusNormal"/>
        <w:spacing w:before="240"/>
        <w:ind w:firstLine="540"/>
        <w:jc w:val="both"/>
      </w:pPr>
      <w: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55"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rsidR="00193B19" w:rsidRDefault="00193B19">
      <w:pPr>
        <w:pStyle w:val="ConsPlusNormal"/>
        <w:jc w:val="both"/>
      </w:pPr>
      <w:r>
        <w:t xml:space="preserve">(в ред. Уставного </w:t>
      </w:r>
      <w:hyperlink r:id="rId56" w:history="1">
        <w:r>
          <w:rPr>
            <w:color w:val="0000FF"/>
          </w:rPr>
          <w:t>закона</w:t>
        </w:r>
      </w:hyperlink>
      <w:r>
        <w:t xml:space="preserve"> Красноярского края от 17.05.2018 N 5-1609)</w:t>
      </w:r>
    </w:p>
    <w:p w:rsidR="00193B19" w:rsidRDefault="00193B19">
      <w:pPr>
        <w:pStyle w:val="ConsPlusNormal"/>
        <w:spacing w:before="240"/>
        <w:ind w:firstLine="540"/>
        <w:jc w:val="both"/>
      </w:pPr>
      <w:r>
        <w:t>9. Каждый подписной лист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193B19" w:rsidRDefault="00193B19">
      <w:pPr>
        <w:pStyle w:val="ConsPlusNormal"/>
        <w:spacing w:before="240"/>
        <w:ind w:firstLine="540"/>
        <w:jc w:val="both"/>
      </w:pPr>
      <w:r>
        <w:t xml:space="preserve">10. Утратил силу. - Уставный </w:t>
      </w:r>
      <w:hyperlink r:id="rId57" w:history="1">
        <w:r>
          <w:rPr>
            <w:color w:val="0000FF"/>
          </w:rPr>
          <w:t>закон</w:t>
        </w:r>
      </w:hyperlink>
      <w:r>
        <w:t xml:space="preserve"> Красноярского края от 27.05.2021 N 11-5044.</w:t>
      </w:r>
    </w:p>
    <w:p w:rsidR="00193B19" w:rsidRDefault="00193B19">
      <w:pPr>
        <w:pStyle w:val="ConsPlusNormal"/>
        <w:spacing w:before="240"/>
        <w:ind w:firstLine="540"/>
        <w:jc w:val="both"/>
      </w:pPr>
      <w:r>
        <w:t>11.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соответствующей комиссией референдума. Протокол подписывается уполномоченным представителем инициативной группы по проведению референдума.</w:t>
      </w:r>
    </w:p>
    <w:p w:rsidR="00193B19" w:rsidRDefault="00193B19">
      <w:pPr>
        <w:pStyle w:val="ConsPlusNormal"/>
        <w:jc w:val="both"/>
      </w:pPr>
      <w:r>
        <w:t xml:space="preserve">(в ред. Уставного </w:t>
      </w:r>
      <w:hyperlink r:id="rId58" w:history="1">
        <w:r>
          <w:rPr>
            <w:color w:val="0000FF"/>
          </w:rPr>
          <w:t>закона</w:t>
        </w:r>
      </w:hyperlink>
      <w:r>
        <w:t xml:space="preserve"> Красноярского края от 29.05.2014 N 6-2309)</w:t>
      </w:r>
    </w:p>
    <w:p w:rsidR="00193B19" w:rsidRDefault="00193B19">
      <w:pPr>
        <w:pStyle w:val="ConsPlusNormal"/>
        <w:ind w:firstLine="540"/>
        <w:jc w:val="both"/>
      </w:pPr>
    </w:p>
    <w:p w:rsidR="00193B19" w:rsidRDefault="00193B19">
      <w:pPr>
        <w:pStyle w:val="ConsPlusTitle"/>
        <w:ind w:firstLine="540"/>
        <w:jc w:val="both"/>
        <w:outlineLvl w:val="2"/>
      </w:pPr>
      <w:r>
        <w:t>Статья 12. Порядок назначения референдума</w:t>
      </w:r>
    </w:p>
    <w:p w:rsidR="00193B19" w:rsidRDefault="00193B19">
      <w:pPr>
        <w:pStyle w:val="ConsPlusNormal"/>
        <w:ind w:firstLine="540"/>
        <w:jc w:val="both"/>
      </w:pPr>
    </w:p>
    <w:p w:rsidR="00193B19" w:rsidRDefault="00193B19">
      <w:pPr>
        <w:pStyle w:val="ConsPlusNormal"/>
        <w:ind w:firstLine="540"/>
        <w:jc w:val="both"/>
      </w:pPr>
      <w:bookmarkStart w:id="14" w:name="P159"/>
      <w:bookmarkEnd w:id="14"/>
      <w:r>
        <w:t xml:space="preserve">1. Пронумерованные и сброшюрованные (не более 100 листов в одной пачке) подписные листы вместе с протоколом об итогах сбора подписей на бумажном носителе и в машиночитаемом виде передаются уполномоченным представителем инициативной группы в соответствующую комиссию референдума, указанную в </w:t>
      </w:r>
      <w:hyperlink w:anchor="P80" w:history="1">
        <w:r>
          <w:rPr>
            <w:color w:val="0000FF"/>
          </w:rPr>
          <w:t>пункте 3 статьи 7</w:t>
        </w:r>
      </w:hyperlink>
      <w:r>
        <w:t xml:space="preserve"> настоящего Уставного закона, не позднее 18 часов дня, в который истекает срок сбора подписей в поддержку инициативы проведения референдума. Комиссия референдума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w:t>
      </w:r>
    </w:p>
    <w:p w:rsidR="00193B19" w:rsidRDefault="00193B19">
      <w:pPr>
        <w:pStyle w:val="ConsPlusNormal"/>
        <w:jc w:val="both"/>
      </w:pPr>
      <w:r>
        <w:t xml:space="preserve">(в ред. Уставных законов Красноярского края от 29.05.2014 </w:t>
      </w:r>
      <w:hyperlink r:id="rId59" w:history="1">
        <w:r>
          <w:rPr>
            <w:color w:val="0000FF"/>
          </w:rPr>
          <w:t>N 6-2309</w:t>
        </w:r>
      </w:hyperlink>
      <w:r>
        <w:t xml:space="preserve">, от 27.05.2021 </w:t>
      </w:r>
      <w:hyperlink r:id="rId60" w:history="1">
        <w:r>
          <w:rPr>
            <w:color w:val="0000FF"/>
          </w:rPr>
          <w:t>N 11-5044</w:t>
        </w:r>
      </w:hyperlink>
      <w:r>
        <w:t>)</w:t>
      </w:r>
    </w:p>
    <w:p w:rsidR="00193B19" w:rsidRDefault="00193B19">
      <w:pPr>
        <w:pStyle w:val="ConsPlusNormal"/>
        <w:spacing w:before="240"/>
        <w:ind w:firstLine="540"/>
        <w:jc w:val="both"/>
      </w:pPr>
      <w:r>
        <w:t>2.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rsidR="00193B19" w:rsidRDefault="00193B19">
      <w:pPr>
        <w:pStyle w:val="ConsPlusNormal"/>
        <w:spacing w:before="240"/>
        <w:ind w:firstLine="540"/>
        <w:jc w:val="both"/>
      </w:pPr>
      <w:r>
        <w:t xml:space="preserve">3. При приеме документов, указанных в </w:t>
      </w:r>
      <w:hyperlink w:anchor="P159" w:history="1">
        <w:r>
          <w:rPr>
            <w:color w:val="0000FF"/>
          </w:rPr>
          <w:t>пункте 1</w:t>
        </w:r>
      </w:hyperlink>
      <w:r>
        <w:t xml:space="preserve"> настоящей статьи, соответствующая комиссия референдума, указанная в </w:t>
      </w:r>
      <w:hyperlink w:anchor="P80" w:history="1">
        <w:r>
          <w:rPr>
            <w:color w:val="0000FF"/>
          </w:rPr>
          <w:t>пункте 3 статьи 7</w:t>
        </w:r>
      </w:hyperlink>
      <w:r>
        <w:t xml:space="preserve"> настоящего Уставного закона, заверяет каждую папку с подписными листами печатью комиссии референдума,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инициативной группе подтверждение в письменной форме о приеме подписных листов с указанием количества принятых подписных листов и подписей, даты и времени приема названных документов.</w:t>
      </w:r>
    </w:p>
    <w:p w:rsidR="00193B19" w:rsidRDefault="00193B19">
      <w:pPr>
        <w:pStyle w:val="ConsPlusNormal"/>
        <w:spacing w:before="240"/>
        <w:ind w:firstLine="540"/>
        <w:jc w:val="both"/>
      </w:pPr>
      <w:r>
        <w:t xml:space="preserve">4. При назначении краевого референдума проверке подлежит часть подписей, составляющая 20 процентов от установленного </w:t>
      </w:r>
      <w:hyperlink w:anchor="P138" w:history="1">
        <w:r>
          <w:rPr>
            <w:color w:val="0000FF"/>
          </w:rPr>
          <w:t>пунктом 2 статьи 11</w:t>
        </w:r>
      </w:hyperlink>
      <w:r>
        <w:t xml:space="preserve"> настоящего Уставного закона необходимого для назначения краевого референдума количества подписей. При назначении местного референдума проверке подлежит часть подписей, составляющая 40 процентов от установленного </w:t>
      </w:r>
      <w:hyperlink w:anchor="P138" w:history="1">
        <w:r>
          <w:rPr>
            <w:color w:val="0000FF"/>
          </w:rPr>
          <w:t>пунктом 2 статьи 11</w:t>
        </w:r>
      </w:hyperlink>
      <w:r>
        <w:t xml:space="preserve"> настоящего Уставного закона необходимого для назначения местного референдума количества подписей.</w:t>
      </w:r>
    </w:p>
    <w:p w:rsidR="00193B19" w:rsidRDefault="00193B19">
      <w:pPr>
        <w:pStyle w:val="ConsPlusNormal"/>
        <w:spacing w:before="240"/>
        <w:ind w:firstLine="540"/>
        <w:jc w:val="both"/>
      </w:pPr>
      <w:r>
        <w:t xml:space="preserve">Подписные листы отбираются для проверки посредством случайной выборки (жребия). При проведении жеребьевки и проверки подписных листов в комиссии вправе присутствовать члены инициативной группы по проведению референдума или ее уполномоченные представители. О времени проведения каждой проверки подписных листов соответствующая комиссия референдума, указанная в </w:t>
      </w:r>
      <w:hyperlink w:anchor="P80" w:history="1">
        <w:r>
          <w:rPr>
            <w:color w:val="0000FF"/>
          </w:rPr>
          <w:t>пункте 3 статьи 7</w:t>
        </w:r>
      </w:hyperlink>
      <w:r>
        <w:t xml:space="preserve"> настоящего Уставного закона, обязана заблаговременно сообщить указанным лицам.</w:t>
      </w:r>
    </w:p>
    <w:p w:rsidR="00193B19" w:rsidRDefault="00193B19">
      <w:pPr>
        <w:pStyle w:val="ConsPlusNormal"/>
        <w:spacing w:before="240"/>
        <w:ind w:firstLine="540"/>
        <w:jc w:val="both"/>
      </w:pPr>
      <w:r>
        <w:t>5.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193B19" w:rsidRDefault="00193B19">
      <w:pPr>
        <w:pStyle w:val="ConsPlusNormal"/>
        <w:jc w:val="both"/>
      </w:pPr>
      <w:r>
        <w:t xml:space="preserve">(в ред. Уставного </w:t>
      </w:r>
      <w:hyperlink r:id="rId61"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 xml:space="preserve">6.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w:t>
      </w:r>
      <w:r>
        <w:lastRenderedPageBreak/>
        <w:t>этих сведений.</w:t>
      </w:r>
    </w:p>
    <w:p w:rsidR="00193B19" w:rsidRDefault="00193B19">
      <w:pPr>
        <w:pStyle w:val="ConsPlusNormal"/>
        <w:spacing w:before="240"/>
        <w:ind w:firstLine="540"/>
        <w:jc w:val="both"/>
      </w:pPr>
      <w:r>
        <w:t>7.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представивший установленное количество подписей участников референдума.</w:t>
      </w:r>
    </w:p>
    <w:p w:rsidR="00193B19" w:rsidRDefault="00193B19">
      <w:pPr>
        <w:pStyle w:val="ConsPlusNormal"/>
        <w:spacing w:before="240"/>
        <w:ind w:firstLine="540"/>
        <w:jc w:val="both"/>
      </w:pPr>
      <w:bookmarkStart w:id="15" w:name="P169"/>
      <w:bookmarkEnd w:id="15"/>
      <w:r>
        <w:t xml:space="preserve">8. Соответствующая комиссия референдума, указанная в </w:t>
      </w:r>
      <w:hyperlink w:anchor="P80" w:history="1">
        <w:r>
          <w:rPr>
            <w:color w:val="0000FF"/>
          </w:rPr>
          <w:t>пункте 3 статьи 7</w:t>
        </w:r>
      </w:hyperlink>
      <w:r>
        <w:t xml:space="preserve"> настоящего Уставного закона, вправе обратиться в соответствующие органы с представлением о проверке достоверности сведений о гражданах, поставивших свои подписи в подписных листах. К проверке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а также основания для признания подписей недействительными могут привлекаться эксперты из числа лиц, указанных в Федеральном </w:t>
      </w:r>
      <w:hyperlink r:id="rId62" w:history="1">
        <w:r>
          <w:rPr>
            <w:color w:val="0000FF"/>
          </w:rPr>
          <w:t>законе</w:t>
        </w:r>
      </w:hyperlink>
      <w:r>
        <w:t>.</w:t>
      </w:r>
    </w:p>
    <w:p w:rsidR="00193B19" w:rsidRDefault="00193B19">
      <w:pPr>
        <w:pStyle w:val="ConsPlusNormal"/>
        <w:spacing w:before="240"/>
        <w:ind w:firstLine="540"/>
        <w:jc w:val="both"/>
      </w:pPr>
      <w:r>
        <w:t>9.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работе по проверке достоверности подписей.</w:t>
      </w:r>
    </w:p>
    <w:p w:rsidR="00193B19" w:rsidRDefault="00193B19">
      <w:pPr>
        <w:pStyle w:val="ConsPlusNormal"/>
        <w:spacing w:before="240"/>
        <w:ind w:firstLine="540"/>
        <w:jc w:val="both"/>
      </w:pPr>
      <w:r>
        <w:t>10. Недействительными признаются:</w:t>
      </w:r>
    </w:p>
    <w:p w:rsidR="00193B19" w:rsidRDefault="00193B19">
      <w:pPr>
        <w:pStyle w:val="ConsPlusNormal"/>
        <w:spacing w:before="240"/>
        <w:ind w:firstLine="540"/>
        <w:jc w:val="both"/>
      </w:pPr>
      <w:r>
        <w:t>а) подписи участников краевого референдума, собранные до дня оплаты изготовления подписных листов, а при выдвижении инициативы проведения местного референдума собранные до дня, следующего за днем регистрации инициативной группы по проведению местного референдума;</w:t>
      </w:r>
    </w:p>
    <w:p w:rsidR="00193B19" w:rsidRDefault="00193B19">
      <w:pPr>
        <w:pStyle w:val="ConsPlusNormal"/>
        <w:spacing w:before="240"/>
        <w:ind w:firstLine="540"/>
        <w:jc w:val="both"/>
      </w:pPr>
      <w:r>
        <w:t>б) подписи лиц, не обладающих правом на участие в референдуме;</w:t>
      </w:r>
    </w:p>
    <w:p w:rsidR="00193B19" w:rsidRDefault="00193B19">
      <w:pPr>
        <w:pStyle w:val="ConsPlusNormal"/>
        <w:spacing w:before="240"/>
        <w:ind w:firstLine="540"/>
        <w:jc w:val="both"/>
      </w:pPr>
      <w: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подписей участников референдума в соответствии с </w:t>
      </w:r>
      <w:hyperlink w:anchor="P169" w:history="1">
        <w:r>
          <w:rPr>
            <w:color w:val="0000FF"/>
          </w:rPr>
          <w:t>пунктом 8</w:t>
        </w:r>
      </w:hyperlink>
      <w:r>
        <w:t xml:space="preserve"> настоящей статьи;</w:t>
      </w:r>
    </w:p>
    <w:p w:rsidR="00193B19" w:rsidRDefault="00193B19">
      <w:pPr>
        <w:pStyle w:val="ConsPlusNormal"/>
        <w:jc w:val="both"/>
      </w:pPr>
      <w:r>
        <w:t xml:space="preserve">(в ред. Уставного </w:t>
      </w:r>
      <w:hyperlink r:id="rId63"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г) подписи участников референдума без указания каких-либо из сведений, требуемых в соответствии с настоящим Уставным законом, и (или) без указания даты собственноручного внесения участником референдума своей подписи в подписной лист;</w:t>
      </w:r>
    </w:p>
    <w:p w:rsidR="00193B19" w:rsidRDefault="00193B19">
      <w:pPr>
        <w:pStyle w:val="ConsPlusNormal"/>
        <w:spacing w:before="240"/>
        <w:ind w:firstLine="540"/>
        <w:jc w:val="both"/>
      </w:pPr>
      <w:r>
        <w:t>д) подписи участников референдума, сведения о которых внесены в подписной лист нерукописным способом или карандашом;</w:t>
      </w:r>
    </w:p>
    <w:p w:rsidR="00193B19" w:rsidRDefault="00193B19">
      <w:pPr>
        <w:pStyle w:val="ConsPlusNormal"/>
        <w:spacing w:before="240"/>
        <w:ind w:firstLine="540"/>
        <w:jc w:val="both"/>
      </w:pPr>
      <w: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подписей участников референдума в соответствии с </w:t>
      </w:r>
      <w:hyperlink w:anchor="P169" w:history="1">
        <w:r>
          <w:rPr>
            <w:color w:val="0000FF"/>
          </w:rPr>
          <w:t>пунктом 8</w:t>
        </w:r>
      </w:hyperlink>
      <w:r>
        <w:t xml:space="preserve"> настоящей статьи;</w:t>
      </w:r>
    </w:p>
    <w:p w:rsidR="00193B19" w:rsidRDefault="00193B19">
      <w:pPr>
        <w:pStyle w:val="ConsPlusNormal"/>
        <w:jc w:val="both"/>
      </w:pPr>
      <w:r>
        <w:lastRenderedPageBreak/>
        <w:t xml:space="preserve">(в ред. Уставного </w:t>
      </w:r>
      <w:hyperlink r:id="rId64"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193B19" w:rsidRDefault="00193B19">
      <w:pPr>
        <w:pStyle w:val="ConsPlusNormal"/>
        <w:jc w:val="both"/>
      </w:pPr>
      <w:r>
        <w:t xml:space="preserve">(в ред. Уставного </w:t>
      </w:r>
      <w:hyperlink r:id="rId65"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bookmarkStart w:id="16" w:name="P182"/>
      <w:bookmarkEnd w:id="16"/>
      <w:r>
        <w:t>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193B19" w:rsidRDefault="00193B19">
      <w:pPr>
        <w:pStyle w:val="ConsPlusNormal"/>
        <w:jc w:val="both"/>
      </w:pPr>
      <w:r>
        <w:t xml:space="preserve">(в ред. Уставного </w:t>
      </w:r>
      <w:hyperlink r:id="rId66"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bookmarkStart w:id="17" w:name="P184"/>
      <w:bookmarkEnd w:id="17"/>
      <w:r>
        <w:t xml:space="preserve">и) все подписи участников референдума в подписном </w:t>
      </w:r>
      <w:hyperlink r:id="rId67" w:history="1">
        <w:r>
          <w:rPr>
            <w:color w:val="0000FF"/>
          </w:rPr>
          <w:t>листе</w:t>
        </w:r>
      </w:hyperlink>
      <w:r>
        <w:t xml:space="preserve">, форма которого не соответствует требованиям, установленным приложением 9 к Федеральному закону, и (или) в который не внесены сведения, предусмотренные </w:t>
      </w:r>
      <w:hyperlink w:anchor="P147" w:history="1">
        <w:r>
          <w:rPr>
            <w:color w:val="0000FF"/>
          </w:rPr>
          <w:t>пунктом 6 статьи 11</w:t>
        </w:r>
      </w:hyperlink>
      <w:r>
        <w:t xml:space="preserve"> настоящего Уставного закона (при проведении краевого референдума), и (или) который изготовлен с несоблюдением требований, предусмотренных </w:t>
      </w:r>
      <w:hyperlink r:id="rId68" w:history="1">
        <w:r>
          <w:rPr>
            <w:color w:val="0000FF"/>
          </w:rPr>
          <w:t>пунктом 5 статьи 37</w:t>
        </w:r>
      </w:hyperlink>
      <w:r>
        <w:t xml:space="preserve"> Федерального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утвержденному организующей референдум комиссией референдума, не может служить основанием для признания подписей участников референдума недействительными;</w:t>
      </w:r>
    </w:p>
    <w:p w:rsidR="00193B19" w:rsidRDefault="00193B19">
      <w:pPr>
        <w:pStyle w:val="ConsPlusNormal"/>
        <w:jc w:val="both"/>
      </w:pPr>
      <w:r>
        <w:t xml:space="preserve">(в ред. Уставных законов Красноярского края от 07.07.2016 </w:t>
      </w:r>
      <w:hyperlink r:id="rId69" w:history="1">
        <w:r>
          <w:rPr>
            <w:color w:val="0000FF"/>
          </w:rPr>
          <w:t>N 10-4821</w:t>
        </w:r>
      </w:hyperlink>
      <w:r>
        <w:t xml:space="preserve">, от 27.05.2021 </w:t>
      </w:r>
      <w:hyperlink r:id="rId70" w:history="1">
        <w:r>
          <w:rPr>
            <w:color w:val="0000FF"/>
          </w:rPr>
          <w:t>N 11-5044</w:t>
        </w:r>
      </w:hyperlink>
      <w:r>
        <w:t>)</w:t>
      </w:r>
    </w:p>
    <w:p w:rsidR="00193B19" w:rsidRDefault="00193B19">
      <w:pPr>
        <w:pStyle w:val="ConsPlusNormal"/>
        <w:spacing w:before="240"/>
        <w:ind w:firstLine="540"/>
        <w:jc w:val="both"/>
      </w:pPr>
      <w:r>
        <w:t xml:space="preserve">к) подписи участников референдума, собранные с нарушением требований, предусмотренных </w:t>
      </w:r>
      <w:hyperlink w:anchor="P140" w:history="1">
        <w:r>
          <w:rPr>
            <w:color w:val="0000FF"/>
          </w:rPr>
          <w:t>пунктом 3 статьи 11</w:t>
        </w:r>
      </w:hyperlink>
      <w:r>
        <w:t xml:space="preserve"> настоящего Уставного закона;</w:t>
      </w:r>
    </w:p>
    <w:p w:rsidR="00193B19" w:rsidRDefault="00193B19">
      <w:pPr>
        <w:pStyle w:val="ConsPlusNormal"/>
        <w:spacing w:before="240"/>
        <w:ind w:firstLine="540"/>
        <w:jc w:val="both"/>
      </w:pPr>
      <w: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anchor="P169" w:history="1">
        <w:r>
          <w:rPr>
            <w:color w:val="0000FF"/>
          </w:rPr>
          <w:t>пунктом 8</w:t>
        </w:r>
      </w:hyperlink>
      <w:r>
        <w:t xml:space="preserve"> настоящей статьи;</w:t>
      </w:r>
    </w:p>
    <w:p w:rsidR="00193B19" w:rsidRDefault="00193B19">
      <w:pPr>
        <w:pStyle w:val="ConsPlusNormal"/>
        <w:jc w:val="both"/>
      </w:pPr>
      <w:r>
        <w:t xml:space="preserve">(в ред. Уставных законов Красноярского края от 29.05.2014 </w:t>
      </w:r>
      <w:hyperlink r:id="rId71" w:history="1">
        <w:r>
          <w:rPr>
            <w:color w:val="0000FF"/>
          </w:rPr>
          <w:t>N 6-2309</w:t>
        </w:r>
      </w:hyperlink>
      <w:r>
        <w:t xml:space="preserve">, от 27.05.2021 </w:t>
      </w:r>
      <w:hyperlink r:id="rId72" w:history="1">
        <w:r>
          <w:rPr>
            <w:color w:val="0000FF"/>
          </w:rPr>
          <w:t>N 11-5044</w:t>
        </w:r>
      </w:hyperlink>
      <w:r>
        <w:t>)</w:t>
      </w:r>
    </w:p>
    <w:p w:rsidR="00193B19" w:rsidRDefault="00193B19">
      <w:pPr>
        <w:pStyle w:val="ConsPlusNormal"/>
        <w:spacing w:before="240"/>
        <w:ind w:firstLine="540"/>
        <w:jc w:val="both"/>
      </w:pPr>
      <w:r>
        <w:lastRenderedPageBreak/>
        <w:t>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rsidR="00193B19" w:rsidRDefault="00193B19">
      <w:pPr>
        <w:pStyle w:val="ConsPlusNormal"/>
        <w:spacing w:before="240"/>
        <w:ind w:firstLine="540"/>
        <w:jc w:val="both"/>
      </w:pPr>
      <w:bookmarkStart w:id="18" w:name="P190"/>
      <w:bookmarkEnd w:id="18"/>
      <w:r>
        <w:t>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193B19" w:rsidRDefault="00193B19">
      <w:pPr>
        <w:pStyle w:val="ConsPlusNormal"/>
        <w:spacing w:before="240"/>
        <w:ind w:firstLine="540"/>
        <w:jc w:val="both"/>
      </w:pPr>
      <w:r>
        <w:t>Если при проверке подписных листов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193B19" w:rsidRDefault="00193B19">
      <w:pPr>
        <w:pStyle w:val="ConsPlusNormal"/>
        <w:spacing w:before="240"/>
        <w:ind w:firstLine="540"/>
        <w:jc w:val="both"/>
      </w:pPr>
      <w:r>
        <w:t xml:space="preserve">11. При обнаружении в подписном листе заполненной строки (заполненных строк), не соответствующей (не соответствующих) требованиям настоящего Уставного закона, не учитывается только подпись в данной строке (данных строках), за исключением случаев, предусмотренных </w:t>
      </w:r>
      <w:hyperlink w:anchor="P182" w:history="1">
        <w:r>
          <w:rPr>
            <w:color w:val="0000FF"/>
          </w:rPr>
          <w:t>подпунктами "з"</w:t>
        </w:r>
      </w:hyperlink>
      <w:r>
        <w:t xml:space="preserve">, </w:t>
      </w:r>
      <w:hyperlink w:anchor="P184" w:history="1">
        <w:r>
          <w:rPr>
            <w:color w:val="0000FF"/>
          </w:rPr>
          <w:t>"и"</w:t>
        </w:r>
      </w:hyperlink>
      <w:r>
        <w:t xml:space="preserve"> и </w:t>
      </w:r>
      <w:hyperlink w:anchor="P190" w:history="1">
        <w:r>
          <w:rPr>
            <w:color w:val="0000FF"/>
          </w:rPr>
          <w:t>"н" пункта 10</w:t>
        </w:r>
      </w:hyperlink>
      <w:r>
        <w:t xml:space="preserve"> настоящей статьи.</w:t>
      </w:r>
    </w:p>
    <w:p w:rsidR="00193B19" w:rsidRDefault="00193B19">
      <w:pPr>
        <w:pStyle w:val="ConsPlusNormal"/>
        <w:spacing w:before="240"/>
        <w:ind w:firstLine="540"/>
        <w:jc w:val="both"/>
      </w:pPr>
      <w:r>
        <w:t xml:space="preserve">12.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182" w:history="1">
        <w:r>
          <w:rPr>
            <w:color w:val="0000FF"/>
          </w:rPr>
          <w:t>подпунктами "з"</w:t>
        </w:r>
      </w:hyperlink>
      <w:r>
        <w:t xml:space="preserve">, </w:t>
      </w:r>
      <w:hyperlink w:anchor="P184" w:history="1">
        <w:r>
          <w:rPr>
            <w:color w:val="0000FF"/>
          </w:rPr>
          <w:t>"и"</w:t>
        </w:r>
      </w:hyperlink>
      <w:r>
        <w:t xml:space="preserve"> и </w:t>
      </w:r>
      <w:hyperlink w:anchor="P190" w:history="1">
        <w:r>
          <w:rPr>
            <w:color w:val="0000FF"/>
          </w:rPr>
          <w:t>"н" пункта 10</w:t>
        </w:r>
      </w:hyperlink>
      <w:r>
        <w:t xml:space="preserve"> настоящей статьи.</w:t>
      </w:r>
    </w:p>
    <w:p w:rsidR="00193B19" w:rsidRDefault="00193B19">
      <w:pPr>
        <w:pStyle w:val="ConsPlusNormal"/>
        <w:spacing w:before="240"/>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проверка подписных листов повлечет за собой отказ в проведении референдума на основании выявления недостаточного количества достоверных подписей участников референдума либо установленного законом минимального количества недостоверных и (или) недействительных подписей,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в случаях, установленных Федеральным </w:t>
      </w:r>
      <w:hyperlink r:id="rId73" w:history="1">
        <w:r>
          <w:rPr>
            <w:color w:val="0000FF"/>
          </w:rPr>
          <w:t>законом</w:t>
        </w:r>
      </w:hyperlink>
      <w:r>
        <w:t>.</w:t>
      </w:r>
    </w:p>
    <w:p w:rsidR="00193B19" w:rsidRDefault="00193B19">
      <w:pPr>
        <w:pStyle w:val="ConsPlusNormal"/>
        <w:spacing w:before="240"/>
        <w:ind w:firstLine="540"/>
        <w:jc w:val="both"/>
      </w:pPr>
      <w:r>
        <w:t xml:space="preserve">14. В проведении референдума может быть отказано по основаниям, установленным Федеральным </w:t>
      </w:r>
      <w:hyperlink r:id="rId74" w:history="1">
        <w:r>
          <w:rPr>
            <w:color w:val="0000FF"/>
          </w:rPr>
          <w:t>законом</w:t>
        </w:r>
      </w:hyperlink>
      <w:r>
        <w:t xml:space="preserve">. В случае отказа в проведении референдума соответствующая комиссия в течение суток с момента принятия ею такого решения обязана выдать </w:t>
      </w:r>
      <w:r>
        <w:lastRenderedPageBreak/>
        <w:t>уполномоченному представителю инициативной группы по проведению референдума копию соответствующего решения с изложением оснований отказа.</w:t>
      </w:r>
    </w:p>
    <w:p w:rsidR="00193B19" w:rsidRDefault="00193B19">
      <w:pPr>
        <w:pStyle w:val="ConsPlusNormal"/>
        <w:spacing w:before="240"/>
        <w:ind w:firstLine="540"/>
        <w:jc w:val="both"/>
      </w:pPr>
      <w:r>
        <w:t xml:space="preserve">15. Комиссия референдума, указанная в </w:t>
      </w:r>
      <w:hyperlink w:anchor="P80" w:history="1">
        <w:r>
          <w:rPr>
            <w:color w:val="0000FF"/>
          </w:rPr>
          <w:t>пункте 3 статьи 7</w:t>
        </w:r>
      </w:hyperlink>
      <w:r>
        <w:t xml:space="preserve"> настоящего Уставного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Законодательное Собрание края либо в представительный орган муниципального образования, которые в соответствии с </w:t>
      </w:r>
      <w:hyperlink r:id="rId75" w:history="1">
        <w:r>
          <w:rPr>
            <w:color w:val="0000FF"/>
          </w:rPr>
          <w:t>Уставом</w:t>
        </w:r>
      </w:hyperlink>
      <w:r>
        <w:t xml:space="preserve"> Красноярского края, настоящим Уставным законом,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193B19" w:rsidRDefault="00193B19">
      <w:pPr>
        <w:pStyle w:val="ConsPlusNormal"/>
        <w:ind w:firstLine="540"/>
        <w:jc w:val="both"/>
      </w:pPr>
    </w:p>
    <w:p w:rsidR="00193B19" w:rsidRDefault="00193B19">
      <w:pPr>
        <w:pStyle w:val="ConsPlusTitle"/>
        <w:ind w:firstLine="540"/>
        <w:jc w:val="both"/>
        <w:outlineLvl w:val="2"/>
      </w:pPr>
      <w:r>
        <w:t>Статья 13. Назначение референдума</w:t>
      </w:r>
    </w:p>
    <w:p w:rsidR="00193B19" w:rsidRDefault="00193B19">
      <w:pPr>
        <w:pStyle w:val="ConsPlusNormal"/>
        <w:ind w:firstLine="540"/>
        <w:jc w:val="both"/>
      </w:pPr>
    </w:p>
    <w:p w:rsidR="00193B19" w:rsidRDefault="00193B19">
      <w:pPr>
        <w:pStyle w:val="ConsPlusNormal"/>
        <w:ind w:firstLine="540"/>
        <w:jc w:val="both"/>
      </w:pPr>
      <w:r>
        <w:t>1. Законодательное Собрание края в 15-дневный срок, а представительный орган муниципального образования в 30-дневный срок со дня получения документов, необходимых для назначения референдума, принимают решение о назначении соответственно краевого или местного референдума.</w:t>
      </w:r>
    </w:p>
    <w:p w:rsidR="00193B19" w:rsidRDefault="00193B19">
      <w:pPr>
        <w:pStyle w:val="ConsPlusNormal"/>
        <w:spacing w:before="240"/>
        <w:ind w:firstLine="540"/>
        <w:jc w:val="both"/>
      </w:pPr>
      <w:r>
        <w:t>2. Голосование на краевом референдуме должно быть проведено не позднее чем через 80 и не ранее чем через 65 дней со дня принятия решения о назначении референдума.</w:t>
      </w:r>
    </w:p>
    <w:p w:rsidR="00193B19" w:rsidRDefault="00193B19">
      <w:pPr>
        <w:pStyle w:val="ConsPlusNormal"/>
        <w:spacing w:before="240"/>
        <w:ind w:firstLine="540"/>
        <w:jc w:val="both"/>
      </w:pPr>
      <w:r>
        <w:t>Голосование на местном референдуме должно быть проведено не позднее чем через 60 и не ранее чем через 50 дней со дня принятия решения о назначении референдума.</w:t>
      </w:r>
    </w:p>
    <w:p w:rsidR="00193B19" w:rsidRDefault="00193B19">
      <w:pPr>
        <w:pStyle w:val="ConsPlusNormal"/>
        <w:spacing w:before="240"/>
        <w:ind w:firstLine="540"/>
        <w:jc w:val="both"/>
      </w:pPr>
      <w:r>
        <w:t xml:space="preserve">3. В соответствии с Федеральным </w:t>
      </w:r>
      <w:hyperlink r:id="rId76" w:history="1">
        <w:r>
          <w:rPr>
            <w:color w:val="0000FF"/>
          </w:rPr>
          <w:t>законом</w:t>
        </w:r>
      </w:hyperlink>
      <w:r>
        <w:t xml:space="preserve">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краевого референдума подлежит официальному опубликованию в средствах массовой информации не позднее чем за 60 дней до дня голосования, местного референдума - не позднее чем за 45 дней до дня голосования. 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w:t>
      </w:r>
    </w:p>
    <w:p w:rsidR="00193B19" w:rsidRDefault="00193B19">
      <w:pPr>
        <w:pStyle w:val="ConsPlusNormal"/>
        <w:ind w:firstLine="540"/>
        <w:jc w:val="both"/>
      </w:pPr>
    </w:p>
    <w:p w:rsidR="00193B19" w:rsidRDefault="00193B19">
      <w:pPr>
        <w:pStyle w:val="ConsPlusTitle"/>
        <w:jc w:val="center"/>
        <w:outlineLvl w:val="1"/>
      </w:pPr>
      <w:r>
        <w:t>Глава III. ПОДГОТОВКА К ПРОВЕДЕНИЮ РЕФЕРЕНДУМОВ</w:t>
      </w:r>
    </w:p>
    <w:p w:rsidR="00193B19" w:rsidRDefault="00193B19">
      <w:pPr>
        <w:pStyle w:val="ConsPlusNormal"/>
        <w:ind w:firstLine="540"/>
        <w:jc w:val="both"/>
      </w:pPr>
    </w:p>
    <w:p w:rsidR="00193B19" w:rsidRDefault="00193B19">
      <w:pPr>
        <w:pStyle w:val="ConsPlusTitle"/>
        <w:ind w:firstLine="540"/>
        <w:jc w:val="both"/>
        <w:outlineLvl w:val="2"/>
      </w:pPr>
      <w:r>
        <w:t>Статья 14. Комиссии референдума</w:t>
      </w:r>
    </w:p>
    <w:p w:rsidR="00193B19" w:rsidRDefault="00193B19">
      <w:pPr>
        <w:pStyle w:val="ConsPlusNormal"/>
        <w:ind w:firstLine="540"/>
        <w:jc w:val="both"/>
      </w:pPr>
    </w:p>
    <w:p w:rsidR="00193B19" w:rsidRDefault="00193B19">
      <w:pPr>
        <w:pStyle w:val="ConsPlusNormal"/>
        <w:ind w:firstLine="540"/>
        <w:jc w:val="both"/>
      </w:pPr>
      <w:r>
        <w:t>1. Подготовку и проведение краевого референдума осуществляют:</w:t>
      </w:r>
    </w:p>
    <w:p w:rsidR="00193B19" w:rsidRDefault="00193B19">
      <w:pPr>
        <w:pStyle w:val="ConsPlusNormal"/>
        <w:spacing w:before="240"/>
        <w:ind w:firstLine="540"/>
        <w:jc w:val="both"/>
      </w:pPr>
      <w:r>
        <w:t>а) Избирательная комиссия Красноярского края;</w:t>
      </w:r>
    </w:p>
    <w:p w:rsidR="00193B19" w:rsidRDefault="00193B19">
      <w:pPr>
        <w:pStyle w:val="ConsPlusNormal"/>
        <w:spacing w:before="240"/>
        <w:ind w:firstLine="540"/>
        <w:jc w:val="both"/>
      </w:pPr>
      <w:r>
        <w:t>б) территориальные избирательные комиссии, действующие в качестве территориальных комиссий референдума (далее - территориальная комиссия);</w:t>
      </w:r>
    </w:p>
    <w:p w:rsidR="00193B19" w:rsidRDefault="00193B19">
      <w:pPr>
        <w:pStyle w:val="ConsPlusNormal"/>
        <w:spacing w:before="240"/>
        <w:ind w:firstLine="540"/>
        <w:jc w:val="both"/>
      </w:pPr>
      <w:r>
        <w:t>в) участковые комиссии референдума (далее - участковая комиссия).</w:t>
      </w:r>
    </w:p>
    <w:p w:rsidR="00193B19" w:rsidRDefault="00193B19">
      <w:pPr>
        <w:pStyle w:val="ConsPlusNormal"/>
        <w:spacing w:before="240"/>
        <w:ind w:firstLine="540"/>
        <w:jc w:val="both"/>
      </w:pPr>
      <w:r>
        <w:t>2. Подготовку и проведение местного референдума осуществляют:</w:t>
      </w:r>
    </w:p>
    <w:p w:rsidR="00193B19" w:rsidRDefault="00193B19">
      <w:pPr>
        <w:pStyle w:val="ConsPlusNormal"/>
        <w:spacing w:before="240"/>
        <w:ind w:firstLine="540"/>
        <w:jc w:val="both"/>
      </w:pPr>
      <w:r>
        <w:lastRenderedPageBreak/>
        <w:t>а) избирательная комиссия муниципального образования;</w:t>
      </w:r>
    </w:p>
    <w:p w:rsidR="00193B19" w:rsidRDefault="00193B19">
      <w:pPr>
        <w:pStyle w:val="ConsPlusNormal"/>
        <w:spacing w:before="240"/>
        <w:ind w:firstLine="540"/>
        <w:jc w:val="both"/>
      </w:pPr>
      <w:r>
        <w:t>б) в г. Красноярске - территориальные комиссии;</w:t>
      </w:r>
    </w:p>
    <w:p w:rsidR="00193B19" w:rsidRDefault="00193B19">
      <w:pPr>
        <w:pStyle w:val="ConsPlusNormal"/>
        <w:spacing w:before="240"/>
        <w:ind w:firstLine="540"/>
        <w:jc w:val="both"/>
      </w:pPr>
      <w:r>
        <w:t>в) участковые комиссии.</w:t>
      </w:r>
    </w:p>
    <w:p w:rsidR="00193B19" w:rsidRDefault="00193B19">
      <w:pPr>
        <w:pStyle w:val="ConsPlusNormal"/>
        <w:ind w:firstLine="540"/>
        <w:jc w:val="both"/>
      </w:pPr>
    </w:p>
    <w:p w:rsidR="00193B19" w:rsidRDefault="00193B19">
      <w:pPr>
        <w:pStyle w:val="ConsPlusTitle"/>
        <w:ind w:firstLine="540"/>
        <w:jc w:val="both"/>
        <w:outlineLvl w:val="2"/>
      </w:pPr>
      <w:r>
        <w:t>Статья 15. Порядок формирования и полномочия Избирательной комиссии Красноярского края</w:t>
      </w:r>
    </w:p>
    <w:p w:rsidR="00193B19" w:rsidRDefault="00193B19">
      <w:pPr>
        <w:pStyle w:val="ConsPlusNormal"/>
        <w:ind w:firstLine="540"/>
        <w:jc w:val="both"/>
      </w:pPr>
    </w:p>
    <w:p w:rsidR="00193B19" w:rsidRDefault="00193B19">
      <w:pPr>
        <w:pStyle w:val="ConsPlusNormal"/>
        <w:ind w:firstLine="540"/>
        <w:jc w:val="both"/>
      </w:pPr>
      <w:r>
        <w:t xml:space="preserve">1. Избирательная комиссия Красноярского края формируется в соответствии с </w:t>
      </w:r>
      <w:hyperlink r:id="rId77" w:history="1">
        <w:r>
          <w:rPr>
            <w:color w:val="0000FF"/>
          </w:rPr>
          <w:t>федеральным</w:t>
        </w:r>
      </w:hyperlink>
      <w:r>
        <w:t xml:space="preserve"> и краевым законодательством.</w:t>
      </w:r>
    </w:p>
    <w:p w:rsidR="00193B19" w:rsidRDefault="00193B19">
      <w:pPr>
        <w:pStyle w:val="ConsPlusNormal"/>
        <w:spacing w:before="240"/>
        <w:ind w:firstLine="540"/>
        <w:jc w:val="both"/>
      </w:pPr>
      <w:r>
        <w:t>2. Избирательная комиссия Красноярского края:</w:t>
      </w:r>
    </w:p>
    <w:p w:rsidR="00193B19" w:rsidRDefault="00193B19">
      <w:pPr>
        <w:pStyle w:val="ConsPlusNormal"/>
        <w:spacing w:before="240"/>
        <w:ind w:firstLine="540"/>
        <w:jc w:val="both"/>
      </w:pPr>
      <w:r>
        <w:t>а) осуществляет на территории края контроль за соблюдением права граждан Российской Федерации на участие в референдуме;</w:t>
      </w:r>
    </w:p>
    <w:p w:rsidR="00193B19" w:rsidRDefault="00193B19">
      <w:pPr>
        <w:pStyle w:val="ConsPlusNormal"/>
        <w:spacing w:before="240"/>
        <w:ind w:firstLine="540"/>
        <w:jc w:val="both"/>
      </w:pPr>
      <w:r>
        <w:t>б) осуществляет на территории края меры по организации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краевого референдума;</w:t>
      </w:r>
    </w:p>
    <w:p w:rsidR="00193B19" w:rsidRDefault="00193B19">
      <w:pPr>
        <w:pStyle w:val="ConsPlusNormal"/>
        <w:spacing w:before="240"/>
        <w:ind w:firstLine="540"/>
        <w:jc w:val="both"/>
      </w:pPr>
      <w:r>
        <w:t>в) организует деятельность нижестоящих комиссий референдума по проведению краевого референдума, оказывает им правовую, методическую, организационно-техническую помощь;</w:t>
      </w:r>
    </w:p>
    <w:p w:rsidR="00193B19" w:rsidRDefault="00193B19">
      <w:pPr>
        <w:pStyle w:val="ConsPlusNormal"/>
        <w:spacing w:before="240"/>
        <w:ind w:firstLine="540"/>
        <w:jc w:val="both"/>
      </w:pPr>
      <w:r>
        <w:t>г) заслушивает сообщения органов исполнительной власти края и органов местного самоуправления по вопросам, связанным с подготовкой и проведением референдума;</w:t>
      </w:r>
    </w:p>
    <w:p w:rsidR="00193B19" w:rsidRDefault="00193B19">
      <w:pPr>
        <w:pStyle w:val="ConsPlusNormal"/>
        <w:spacing w:before="240"/>
        <w:ind w:firstLine="540"/>
        <w:jc w:val="both"/>
      </w:pPr>
      <w:r>
        <w:t xml:space="preserve">д) утратил силу. - Уставной </w:t>
      </w:r>
      <w:hyperlink r:id="rId78" w:history="1">
        <w:r>
          <w:rPr>
            <w:color w:val="0000FF"/>
          </w:rPr>
          <w:t>закон</w:t>
        </w:r>
      </w:hyperlink>
      <w:r>
        <w:t xml:space="preserve"> Красноярского края от 20.09.2013 N 5-1591;</w:t>
      </w:r>
    </w:p>
    <w:p w:rsidR="00193B19" w:rsidRDefault="00193B19">
      <w:pPr>
        <w:pStyle w:val="ConsPlusNormal"/>
        <w:spacing w:before="240"/>
        <w:ind w:firstLine="540"/>
        <w:jc w:val="both"/>
      </w:pPr>
      <w:r>
        <w:t>е) обеспечивает изготовление бюллетеней для голосования на краевом референдуме и их передачу нижестоящим комиссиям референдума, утверждает образцы печатей комиссий референдума;</w:t>
      </w:r>
    </w:p>
    <w:p w:rsidR="00193B19" w:rsidRDefault="00193B19">
      <w:pPr>
        <w:pStyle w:val="ConsPlusNormal"/>
        <w:spacing w:before="240"/>
        <w:ind w:firstLine="540"/>
        <w:jc w:val="both"/>
      </w:pPr>
      <w:r>
        <w:t xml:space="preserve">ж) утратил силу. - Уставной </w:t>
      </w:r>
      <w:hyperlink r:id="rId79" w:history="1">
        <w:r>
          <w:rPr>
            <w:color w:val="0000FF"/>
          </w:rPr>
          <w:t>закон</w:t>
        </w:r>
      </w:hyperlink>
      <w:r>
        <w:t xml:space="preserve"> Красноярского края от 20.09.2013 N 5-1591;</w:t>
      </w:r>
    </w:p>
    <w:p w:rsidR="00193B19" w:rsidRDefault="00193B19">
      <w:pPr>
        <w:pStyle w:val="ConsPlusNormal"/>
        <w:spacing w:before="240"/>
        <w:ind w:firstLine="540"/>
        <w:jc w:val="both"/>
      </w:pPr>
      <w:r>
        <w:t>з) контролирует своевременность и правильность составления списков участников краевого референдума и представление этих списков для ознакомления населению;</w:t>
      </w:r>
    </w:p>
    <w:p w:rsidR="00193B19" w:rsidRDefault="00193B19">
      <w:pPr>
        <w:pStyle w:val="ConsPlusNormal"/>
        <w:spacing w:before="240"/>
        <w:ind w:firstLine="540"/>
        <w:jc w:val="both"/>
      </w:pPr>
      <w:r>
        <w:t>и) осуществляет на территории края меры по организации финансирования подготовки и проведения краевого референдума, распределяет выделенные из краевого бюджета средства на финансовое обеспечение подготовки и проведения краевого референдума, контролирует целевое использование указанных средств;</w:t>
      </w:r>
    </w:p>
    <w:p w:rsidR="00193B19" w:rsidRDefault="00193B19">
      <w:pPr>
        <w:pStyle w:val="ConsPlusNormal"/>
        <w:spacing w:before="240"/>
        <w:ind w:firstLine="540"/>
        <w:jc w:val="both"/>
      </w:pPr>
      <w:r>
        <w:t>к) рассматривает жалобы (заявления) на решения и действия (бездействие) нижестоящих комиссий референдума по проведению референдума и принимает по указанным заявлениям и жалобам мотивированные решения;</w:t>
      </w:r>
    </w:p>
    <w:p w:rsidR="00193B19" w:rsidRDefault="00193B19">
      <w:pPr>
        <w:pStyle w:val="ConsPlusNormal"/>
        <w:spacing w:before="240"/>
        <w:ind w:firstLine="540"/>
        <w:jc w:val="both"/>
      </w:pPr>
      <w:r>
        <w:t>л) осуществляет иные полномочия в соответствии с федеральным и краевым законодательством.</w:t>
      </w:r>
    </w:p>
    <w:p w:rsidR="00193B19" w:rsidRDefault="00193B19">
      <w:pPr>
        <w:pStyle w:val="ConsPlusNormal"/>
        <w:spacing w:before="240"/>
        <w:ind w:firstLine="540"/>
        <w:jc w:val="both"/>
      </w:pPr>
      <w:r>
        <w:t xml:space="preserve">3. Решения Избирательной комиссии Красноярского края, принятые в пределах ее </w:t>
      </w:r>
      <w:r>
        <w:lastRenderedPageBreak/>
        <w:t>компетенции, обязательны для нижестоящих комиссий референдума, органов государственной власти края, иных государственных органов и органов местного самоуправления, общественных объединений, средств массовой информации, предприятий, учреждений, организаций, должностных лиц и участников референдума.</w:t>
      </w:r>
    </w:p>
    <w:p w:rsidR="00193B19" w:rsidRDefault="00193B19">
      <w:pPr>
        <w:pStyle w:val="ConsPlusNormal"/>
        <w:ind w:firstLine="540"/>
        <w:jc w:val="both"/>
      </w:pPr>
    </w:p>
    <w:p w:rsidR="00193B19" w:rsidRDefault="00193B19">
      <w:pPr>
        <w:pStyle w:val="ConsPlusTitle"/>
        <w:ind w:firstLine="540"/>
        <w:jc w:val="both"/>
        <w:outlineLvl w:val="2"/>
      </w:pPr>
      <w:r>
        <w:t>Статья 16. Порядок формирования и полномочия территориальных комиссий</w:t>
      </w:r>
    </w:p>
    <w:p w:rsidR="00193B19" w:rsidRDefault="00193B19">
      <w:pPr>
        <w:pStyle w:val="ConsPlusNormal"/>
        <w:ind w:firstLine="540"/>
        <w:jc w:val="both"/>
      </w:pPr>
    </w:p>
    <w:p w:rsidR="00193B19" w:rsidRDefault="00193B19">
      <w:pPr>
        <w:pStyle w:val="ConsPlusNormal"/>
        <w:ind w:firstLine="540"/>
        <w:jc w:val="both"/>
      </w:pPr>
      <w:r>
        <w:t xml:space="preserve">1. Территориальные комиссии формируются в соответствии с </w:t>
      </w:r>
      <w:hyperlink r:id="rId80" w:history="1">
        <w:r>
          <w:rPr>
            <w:color w:val="0000FF"/>
          </w:rPr>
          <w:t>федеральным</w:t>
        </w:r>
      </w:hyperlink>
      <w:r>
        <w:t xml:space="preserve"> и краевым законодательством.</w:t>
      </w:r>
    </w:p>
    <w:p w:rsidR="00193B19" w:rsidRDefault="00193B19">
      <w:pPr>
        <w:pStyle w:val="ConsPlusNormal"/>
        <w:spacing w:before="240"/>
        <w:ind w:firstLine="540"/>
        <w:jc w:val="both"/>
      </w:pPr>
      <w:r>
        <w:t>2. Территориальная комиссия:</w:t>
      </w:r>
    </w:p>
    <w:p w:rsidR="00193B19" w:rsidRDefault="00193B19">
      <w:pPr>
        <w:pStyle w:val="ConsPlusNormal"/>
        <w:spacing w:before="240"/>
        <w:ind w:firstLine="540"/>
        <w:jc w:val="both"/>
      </w:pPr>
      <w:r>
        <w:t>а) осуществляет на соответствующей территории контроль за соблюдением права граждан Российской Федерации на участие в референдуме;</w:t>
      </w:r>
    </w:p>
    <w:p w:rsidR="00193B19" w:rsidRDefault="00193B19">
      <w:pPr>
        <w:pStyle w:val="ConsPlusNormal"/>
        <w:spacing w:before="240"/>
        <w:ind w:firstLine="540"/>
        <w:jc w:val="both"/>
      </w:pPr>
      <w:r>
        <w:t>б) обеспечивает на соответствующей территории реализацию мероприятий, связанных с подготовкой и проведением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комиссий референдума и других организаторов референдума;</w:t>
      </w:r>
    </w:p>
    <w:p w:rsidR="00193B19" w:rsidRDefault="00193B19">
      <w:pPr>
        <w:pStyle w:val="ConsPlusNormal"/>
        <w:spacing w:before="240"/>
        <w:ind w:firstLine="540"/>
        <w:jc w:val="both"/>
      </w:pPr>
      <w:r>
        <w:t>в) оказывает методическую, организационно-техническую помощь участковым комиссиям;</w:t>
      </w:r>
    </w:p>
    <w:p w:rsidR="00193B19" w:rsidRDefault="00193B19">
      <w:pPr>
        <w:pStyle w:val="ConsPlusNormal"/>
        <w:spacing w:before="240"/>
        <w:ind w:firstLine="540"/>
        <w:jc w:val="both"/>
      </w:pPr>
      <w:r>
        <w:t>г) составляет списки участников референдума и передает их в соответствующие участковые комиссии;</w:t>
      </w:r>
    </w:p>
    <w:p w:rsidR="00193B19" w:rsidRDefault="00193B19">
      <w:pPr>
        <w:pStyle w:val="ConsPlusNormal"/>
        <w:spacing w:before="240"/>
        <w:ind w:firstLine="540"/>
        <w:jc w:val="both"/>
      </w:pPr>
      <w:r>
        <w:t>д) заслушивает сообщения органов исполнительной власти края, органов местного самоуправления по вопросам, связанным с подготовкой и проведением референдума;</w:t>
      </w:r>
    </w:p>
    <w:p w:rsidR="00193B19" w:rsidRDefault="00193B19">
      <w:pPr>
        <w:pStyle w:val="ConsPlusNormal"/>
        <w:spacing w:before="240"/>
        <w:ind w:firstLine="540"/>
        <w:jc w:val="both"/>
      </w:pPr>
      <w:r>
        <w:t>е) распределяет выделенные ей из соответствующего бюджета средства на финансовое обеспечение подготовки и проведения референдума, контролирует целевое использование указанных средств;</w:t>
      </w:r>
    </w:p>
    <w:p w:rsidR="00193B19" w:rsidRDefault="00193B19">
      <w:pPr>
        <w:pStyle w:val="ConsPlusNormal"/>
        <w:spacing w:before="240"/>
        <w:ind w:firstLine="540"/>
        <w:jc w:val="both"/>
      </w:pPr>
      <w:r>
        <w:t>ж) осуществляет на соответствующей территории меры по соблюдению единого порядка установления итогов голосования;</w:t>
      </w:r>
    </w:p>
    <w:p w:rsidR="00193B19" w:rsidRDefault="00193B19">
      <w:pPr>
        <w:pStyle w:val="ConsPlusNormal"/>
        <w:spacing w:before="240"/>
        <w:ind w:firstLine="540"/>
        <w:jc w:val="both"/>
      </w:pPr>
      <w:r>
        <w:t>з) устанавливает итоги голосования на соответствующей территории, составляет протокол и передает его в Избирательную комиссию Красноярского края при проведении краевого референдума (в избирательную комиссию муниципального образования - при проведении местного референдума в г. Красноярске);</w:t>
      </w:r>
    </w:p>
    <w:p w:rsidR="00193B19" w:rsidRDefault="00193B19">
      <w:pPr>
        <w:pStyle w:val="ConsPlusNormal"/>
        <w:spacing w:before="240"/>
        <w:ind w:firstLine="540"/>
        <w:jc w:val="both"/>
      </w:pPr>
      <w:r>
        <w:t>и) рассматривает жалобы (заявления) на решения и действия (бездействие) участковых комиссий и принимает по указанным заявлениям и жалобам мотивированные решения;</w:t>
      </w:r>
    </w:p>
    <w:p w:rsidR="00193B19" w:rsidRDefault="00193B19">
      <w:pPr>
        <w:pStyle w:val="ConsPlusNormal"/>
        <w:spacing w:before="240"/>
        <w:ind w:firstLine="540"/>
        <w:jc w:val="both"/>
      </w:pPr>
      <w:r>
        <w:t>к) осуществляет иные полномочия в соответствии с федеральным и краевым законодательством.</w:t>
      </w:r>
    </w:p>
    <w:p w:rsidR="00193B19" w:rsidRDefault="00193B19">
      <w:pPr>
        <w:pStyle w:val="ConsPlusNormal"/>
        <w:ind w:firstLine="540"/>
        <w:jc w:val="both"/>
      </w:pPr>
    </w:p>
    <w:p w:rsidR="00193B19" w:rsidRDefault="00193B19">
      <w:pPr>
        <w:pStyle w:val="ConsPlusTitle"/>
        <w:ind w:firstLine="540"/>
        <w:jc w:val="both"/>
        <w:outlineLvl w:val="2"/>
      </w:pPr>
      <w:r>
        <w:t>Статья 17. Порядок формирования и полномочия избирательной комиссии муниципального образования</w:t>
      </w:r>
    </w:p>
    <w:p w:rsidR="00193B19" w:rsidRDefault="00193B19">
      <w:pPr>
        <w:pStyle w:val="ConsPlusNormal"/>
        <w:ind w:firstLine="540"/>
        <w:jc w:val="both"/>
      </w:pPr>
    </w:p>
    <w:p w:rsidR="00193B19" w:rsidRDefault="00193B19">
      <w:pPr>
        <w:pStyle w:val="ConsPlusNormal"/>
        <w:ind w:firstLine="540"/>
        <w:jc w:val="both"/>
      </w:pPr>
      <w:r>
        <w:t xml:space="preserve">1. Избирательная комиссия муниципального образования формируется в соответствии с </w:t>
      </w:r>
      <w:hyperlink r:id="rId81" w:history="1">
        <w:r>
          <w:rPr>
            <w:color w:val="0000FF"/>
          </w:rPr>
          <w:t>федеральным</w:t>
        </w:r>
      </w:hyperlink>
      <w:r>
        <w:t xml:space="preserve"> и краевым законодательством.</w:t>
      </w:r>
    </w:p>
    <w:p w:rsidR="00193B19" w:rsidRDefault="00193B19">
      <w:pPr>
        <w:pStyle w:val="ConsPlusNormal"/>
        <w:spacing w:before="240"/>
        <w:ind w:firstLine="540"/>
        <w:jc w:val="both"/>
      </w:pPr>
      <w:r>
        <w:lastRenderedPageBreak/>
        <w:t>2. Избирательная комиссия муниципального образования:</w:t>
      </w:r>
    </w:p>
    <w:p w:rsidR="00193B19" w:rsidRDefault="00193B19">
      <w:pPr>
        <w:pStyle w:val="ConsPlusNormal"/>
        <w:spacing w:before="240"/>
        <w:ind w:firstLine="540"/>
        <w:jc w:val="both"/>
      </w:pPr>
      <w:r>
        <w:t>а) осуществляет на территории муниципального образования контроль за соблюдением права граждан Российской Федерации на участие в местном референдуме;</w:t>
      </w:r>
    </w:p>
    <w:p w:rsidR="00193B19" w:rsidRDefault="00193B19">
      <w:pPr>
        <w:pStyle w:val="ConsPlusNormal"/>
        <w:spacing w:before="240"/>
        <w:ind w:firstLine="540"/>
        <w:jc w:val="both"/>
      </w:pPr>
      <w:r>
        <w:t>б)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rsidR="00193B19" w:rsidRDefault="00193B19">
      <w:pPr>
        <w:pStyle w:val="ConsPlusNormal"/>
        <w:spacing w:before="240"/>
        <w:ind w:firstLine="540"/>
        <w:jc w:val="both"/>
      </w:pPr>
      <w:r>
        <w:t>в)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w:t>
      </w:r>
    </w:p>
    <w:p w:rsidR="00193B19" w:rsidRDefault="00193B19">
      <w:pPr>
        <w:pStyle w:val="ConsPlusNormal"/>
        <w:spacing w:before="240"/>
        <w:ind w:firstLine="540"/>
        <w:jc w:val="both"/>
      </w:pPr>
      <w:r>
        <w:t>г) составляет списки участников референдума и передает их в участковые комиссии;</w:t>
      </w:r>
    </w:p>
    <w:p w:rsidR="00193B19" w:rsidRDefault="00193B19">
      <w:pPr>
        <w:pStyle w:val="ConsPlusNormal"/>
        <w:spacing w:before="240"/>
        <w:ind w:firstLine="540"/>
        <w:jc w:val="both"/>
      </w:pPr>
      <w:r>
        <w:t>д) обеспечивает изготовление бюллетеней для голосования на местном референдуме и их передачу участковым комиссиям;</w:t>
      </w:r>
    </w:p>
    <w:p w:rsidR="00193B19" w:rsidRDefault="00193B19">
      <w:pPr>
        <w:pStyle w:val="ConsPlusNormal"/>
        <w:spacing w:before="240"/>
        <w:ind w:firstLine="540"/>
        <w:jc w:val="both"/>
      </w:pPr>
      <w:r>
        <w:t>е) изготавливает и ведет учет печатей участковых комиссий при проведении местного референдума;</w:t>
      </w:r>
    </w:p>
    <w:p w:rsidR="00193B19" w:rsidRDefault="00193B19">
      <w:pPr>
        <w:pStyle w:val="ConsPlusNormal"/>
        <w:spacing w:before="240"/>
        <w:ind w:firstLine="540"/>
        <w:jc w:val="both"/>
      </w:pPr>
      <w:r>
        <w:t>ж) проводит досрочное голосование и организует его в помещениях участковых комиссий при проведении местного референдума;</w:t>
      </w:r>
    </w:p>
    <w:p w:rsidR="00193B19" w:rsidRDefault="00193B19">
      <w:pPr>
        <w:pStyle w:val="ConsPlusNormal"/>
        <w:spacing w:before="240"/>
        <w:ind w:firstLine="540"/>
        <w:jc w:val="both"/>
      </w:pPr>
      <w:r>
        <w:t xml:space="preserve">з) утратил силу. - Уставной </w:t>
      </w:r>
      <w:hyperlink r:id="rId82" w:history="1">
        <w:r>
          <w:rPr>
            <w:color w:val="0000FF"/>
          </w:rPr>
          <w:t>закон</w:t>
        </w:r>
      </w:hyperlink>
      <w:r>
        <w:t xml:space="preserve"> Красноярского края от 20.09.2013 N 5-1591;</w:t>
      </w:r>
    </w:p>
    <w:p w:rsidR="00193B19" w:rsidRDefault="00193B19">
      <w:pPr>
        <w:pStyle w:val="ConsPlusNormal"/>
        <w:spacing w:before="240"/>
        <w:ind w:firstLine="540"/>
        <w:jc w:val="both"/>
      </w:pPr>
      <w:r>
        <w:t>и)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193B19" w:rsidRDefault="00193B19">
      <w:pPr>
        <w:pStyle w:val="ConsPlusNormal"/>
        <w:spacing w:before="240"/>
        <w:ind w:firstLine="540"/>
        <w:jc w:val="both"/>
      </w:pPr>
      <w:r>
        <w:t>к)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референдума;</w:t>
      </w:r>
    </w:p>
    <w:p w:rsidR="00193B19" w:rsidRDefault="00193B19">
      <w:pPr>
        <w:pStyle w:val="ConsPlusNormal"/>
        <w:spacing w:before="240"/>
        <w:ind w:firstLine="540"/>
        <w:jc w:val="both"/>
      </w:pPr>
      <w:r>
        <w:t>л)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193B19" w:rsidRDefault="00193B19">
      <w:pPr>
        <w:pStyle w:val="ConsPlusNormal"/>
        <w:spacing w:before="240"/>
        <w:ind w:firstLine="540"/>
        <w:jc w:val="both"/>
      </w:pPr>
      <w:r>
        <w:t>м) оказывает правовую, методическую, организационно-техническую помощь участковым комиссиям;</w:t>
      </w:r>
    </w:p>
    <w:p w:rsidR="00193B19" w:rsidRDefault="00193B19">
      <w:pPr>
        <w:pStyle w:val="ConsPlusNormal"/>
        <w:spacing w:before="240"/>
        <w:ind w:firstLine="540"/>
        <w:jc w:val="both"/>
      </w:pPr>
      <w:r>
        <w:t>н) заслушивает сообщения органов местного самоуправления по вопросам, связанным с подготовкой и проведением местного референдума;</w:t>
      </w:r>
    </w:p>
    <w:p w:rsidR="00193B19" w:rsidRDefault="00193B19">
      <w:pPr>
        <w:pStyle w:val="ConsPlusNormal"/>
        <w:spacing w:before="240"/>
        <w:ind w:firstLine="540"/>
        <w:jc w:val="both"/>
      </w:pPr>
      <w:r>
        <w:t>о)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193B19" w:rsidRDefault="00193B19">
      <w:pPr>
        <w:pStyle w:val="ConsPlusNormal"/>
        <w:spacing w:before="240"/>
        <w:ind w:firstLine="540"/>
        <w:jc w:val="both"/>
      </w:pPr>
      <w:r>
        <w:t>п) осуществляет иные полномочия в соответствии с федеральным и краевым законодательством.</w:t>
      </w:r>
    </w:p>
    <w:p w:rsidR="00193B19" w:rsidRDefault="00193B19">
      <w:pPr>
        <w:pStyle w:val="ConsPlusNormal"/>
        <w:ind w:firstLine="540"/>
        <w:jc w:val="both"/>
      </w:pPr>
    </w:p>
    <w:p w:rsidR="00193B19" w:rsidRDefault="00193B19">
      <w:pPr>
        <w:pStyle w:val="ConsPlusTitle"/>
        <w:ind w:firstLine="540"/>
        <w:jc w:val="both"/>
        <w:outlineLvl w:val="2"/>
      </w:pPr>
      <w:r>
        <w:t>Статья 18. Порядок формирования и полномочия участковых комиссий</w:t>
      </w:r>
    </w:p>
    <w:p w:rsidR="00193B19" w:rsidRDefault="00193B19">
      <w:pPr>
        <w:pStyle w:val="ConsPlusNormal"/>
        <w:ind w:firstLine="540"/>
        <w:jc w:val="both"/>
      </w:pPr>
    </w:p>
    <w:p w:rsidR="00193B19" w:rsidRDefault="00193B19">
      <w:pPr>
        <w:pStyle w:val="ConsPlusNormal"/>
        <w:ind w:firstLine="540"/>
        <w:jc w:val="both"/>
      </w:pPr>
      <w:r>
        <w:t>1. Участковые комиссии формируются в соответствии с федеральным и краевым законодательством.</w:t>
      </w:r>
    </w:p>
    <w:p w:rsidR="00193B19" w:rsidRDefault="00193B19">
      <w:pPr>
        <w:pStyle w:val="ConsPlusNormal"/>
        <w:jc w:val="both"/>
      </w:pPr>
      <w:r>
        <w:t xml:space="preserve">(п. 1 в ред. Уставного </w:t>
      </w:r>
      <w:hyperlink r:id="rId83" w:history="1">
        <w:r>
          <w:rPr>
            <w:color w:val="0000FF"/>
          </w:rPr>
          <w:t>закона</w:t>
        </w:r>
      </w:hyperlink>
      <w:r>
        <w:t xml:space="preserve"> Красноярского края от 20.12.2012 N 3-947)</w:t>
      </w:r>
    </w:p>
    <w:p w:rsidR="00193B19" w:rsidRDefault="00193B19">
      <w:pPr>
        <w:pStyle w:val="ConsPlusNormal"/>
        <w:spacing w:before="240"/>
        <w:ind w:firstLine="540"/>
        <w:jc w:val="both"/>
      </w:pPr>
      <w:r>
        <w:t xml:space="preserve">2. Исключен. - Уставный </w:t>
      </w:r>
      <w:hyperlink r:id="rId84" w:history="1">
        <w:r>
          <w:rPr>
            <w:color w:val="0000FF"/>
          </w:rPr>
          <w:t>закон</w:t>
        </w:r>
      </w:hyperlink>
      <w:r>
        <w:t xml:space="preserve"> Красноярского края от 20.12.2012 N 3-947.</w:t>
      </w:r>
    </w:p>
    <w:p w:rsidR="00193B19" w:rsidRDefault="00193B19">
      <w:pPr>
        <w:pStyle w:val="ConsPlusNormal"/>
        <w:spacing w:before="240"/>
        <w:ind w:firstLine="540"/>
        <w:jc w:val="both"/>
      </w:pPr>
      <w:r>
        <w:t>3. Участковая комиссия:</w:t>
      </w:r>
    </w:p>
    <w:p w:rsidR="00193B19" w:rsidRDefault="00193B19">
      <w:pPr>
        <w:pStyle w:val="ConsPlusNormal"/>
        <w:spacing w:before="240"/>
        <w:ind w:firstLine="540"/>
        <w:jc w:val="both"/>
      </w:pPr>
      <w:r>
        <w:t>а) информирует население об адресе и номере телефона участковой комиссии, времени ее работы, а также о дне, времени и месте голосования;</w:t>
      </w:r>
    </w:p>
    <w:p w:rsidR="00193B19" w:rsidRDefault="00193B19">
      <w:pPr>
        <w:pStyle w:val="ConsPlusNormal"/>
        <w:spacing w:before="240"/>
        <w:ind w:firstLine="540"/>
        <w:jc w:val="both"/>
      </w:pPr>
      <w:r>
        <w:t>б) уточняет список участников референдума на территории участка;</w:t>
      </w:r>
    </w:p>
    <w:p w:rsidR="00193B19" w:rsidRDefault="00193B19">
      <w:pPr>
        <w:pStyle w:val="ConsPlusNormal"/>
        <w:spacing w:before="240"/>
        <w:ind w:firstLine="540"/>
        <w:jc w:val="both"/>
      </w:pPr>
      <w:r>
        <w:t>в) обеспечивает ознакомление граждан со списком участников референдума, рассматривает заявления об ошибках и неточностях в этом списке и решает вопрос о внесении в него соответствующих изменений;</w:t>
      </w:r>
    </w:p>
    <w:p w:rsidR="00193B19" w:rsidRDefault="00193B19">
      <w:pPr>
        <w:pStyle w:val="ConsPlusNormal"/>
        <w:spacing w:before="240"/>
        <w:ind w:firstLine="540"/>
        <w:jc w:val="both"/>
      </w:pPr>
      <w:r>
        <w:t>г) обеспечивает подготовку помещений для голосования, ящиков для голосования и другого оборудования;</w:t>
      </w:r>
    </w:p>
    <w:p w:rsidR="00193B19" w:rsidRDefault="00193B19">
      <w:pPr>
        <w:pStyle w:val="ConsPlusNormal"/>
        <w:spacing w:before="240"/>
        <w:ind w:firstLine="540"/>
        <w:jc w:val="both"/>
      </w:pPr>
      <w:r>
        <w:t>д) обеспечивает информирование участников референдума о вопросах, выносимых на референдум, на основе сведений, полученных из вышестоящей комиссии референдума;</w:t>
      </w:r>
    </w:p>
    <w:p w:rsidR="00193B19" w:rsidRDefault="00193B19">
      <w:pPr>
        <w:pStyle w:val="ConsPlusNormal"/>
        <w:spacing w:before="240"/>
        <w:ind w:firstLine="540"/>
        <w:jc w:val="both"/>
      </w:pPr>
      <w:r>
        <w:t>е) контролирует соблюдение на территории участка референдума порядка проведения агитации по вопросам, выносимым на референдум;</w:t>
      </w:r>
    </w:p>
    <w:p w:rsidR="00193B19" w:rsidRDefault="00193B19">
      <w:pPr>
        <w:pStyle w:val="ConsPlusNormal"/>
        <w:spacing w:before="240"/>
        <w:ind w:firstLine="540"/>
        <w:jc w:val="both"/>
      </w:pPr>
      <w:r>
        <w:t>ж) выдает открепительные удостоверения при проведении краевого референдума;</w:t>
      </w:r>
    </w:p>
    <w:p w:rsidR="00193B19" w:rsidRDefault="00193B19">
      <w:pPr>
        <w:pStyle w:val="ConsPlusNormal"/>
        <w:spacing w:before="240"/>
        <w:ind w:firstLine="540"/>
        <w:jc w:val="both"/>
      </w:pPr>
      <w:r>
        <w:t>з) организует на участке референдума голосование в день голосования, а также досрочное голосование при проведении местного референдума;</w:t>
      </w:r>
    </w:p>
    <w:p w:rsidR="00193B19" w:rsidRDefault="00193B19">
      <w:pPr>
        <w:pStyle w:val="ConsPlusNormal"/>
        <w:spacing w:before="240"/>
        <w:ind w:firstLine="540"/>
        <w:jc w:val="both"/>
      </w:pPr>
      <w:r>
        <w:t>и) производит подсчет голосов и устанавливает итоги голосования на участке референдума, составляет протоколы об итогах голосования и передает их в вышестоящую комиссию референдума;</w:t>
      </w:r>
    </w:p>
    <w:p w:rsidR="00193B19" w:rsidRDefault="00193B19">
      <w:pPr>
        <w:pStyle w:val="ConsPlusNormal"/>
        <w:spacing w:before="240"/>
        <w:ind w:firstLine="540"/>
        <w:jc w:val="both"/>
      </w:pPr>
      <w:r>
        <w:t>к)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193B19" w:rsidRDefault="00193B19">
      <w:pPr>
        <w:pStyle w:val="ConsPlusNormal"/>
        <w:spacing w:before="240"/>
        <w:ind w:firstLine="540"/>
        <w:jc w:val="both"/>
      </w:pPr>
      <w:r>
        <w:t>л) рассматривает в пределах своих полномочий жалобы (заявления) по вопросам подготовки и проведения референдума на территории участка и принимает по указанным заявлениям и жалобам мотивированные решения;</w:t>
      </w:r>
    </w:p>
    <w:p w:rsidR="00193B19" w:rsidRDefault="00193B19">
      <w:pPr>
        <w:pStyle w:val="ConsPlusNormal"/>
        <w:spacing w:before="240"/>
        <w:ind w:firstLine="540"/>
        <w:jc w:val="both"/>
      </w:pPr>
      <w:r>
        <w:t>м) осуществляет иные полномочия в соответствии с федеральным и краевым законодательством.</w:t>
      </w:r>
    </w:p>
    <w:p w:rsidR="00193B19" w:rsidRDefault="00193B19">
      <w:pPr>
        <w:pStyle w:val="ConsPlusNormal"/>
        <w:ind w:firstLine="540"/>
        <w:jc w:val="both"/>
      </w:pPr>
    </w:p>
    <w:p w:rsidR="00193B19" w:rsidRDefault="00193B19">
      <w:pPr>
        <w:pStyle w:val="ConsPlusTitle"/>
        <w:ind w:firstLine="540"/>
        <w:jc w:val="both"/>
        <w:outlineLvl w:val="2"/>
      </w:pPr>
      <w:r>
        <w:t>Статья 19. Регистрация (учет) участников референдума</w:t>
      </w:r>
    </w:p>
    <w:p w:rsidR="00193B19" w:rsidRDefault="00193B19">
      <w:pPr>
        <w:pStyle w:val="ConsPlusNormal"/>
        <w:ind w:firstLine="540"/>
        <w:jc w:val="both"/>
      </w:pPr>
    </w:p>
    <w:p w:rsidR="00193B19" w:rsidRDefault="00193B19">
      <w:pPr>
        <w:pStyle w:val="ConsPlusNormal"/>
        <w:ind w:firstLine="540"/>
        <w:jc w:val="both"/>
      </w:pPr>
      <w:r>
        <w:t xml:space="preserve">Регистрация (учет) участников референдума осуществляется в порядке, предусмотренном Федеральным </w:t>
      </w:r>
      <w:hyperlink r:id="rId85" w:history="1">
        <w:r>
          <w:rPr>
            <w:color w:val="0000FF"/>
          </w:rPr>
          <w:t>законом</w:t>
        </w:r>
      </w:hyperlink>
      <w:r>
        <w:t>.</w:t>
      </w:r>
    </w:p>
    <w:p w:rsidR="00193B19" w:rsidRDefault="00193B19">
      <w:pPr>
        <w:pStyle w:val="ConsPlusNormal"/>
        <w:ind w:firstLine="540"/>
        <w:jc w:val="both"/>
      </w:pPr>
    </w:p>
    <w:p w:rsidR="00193B19" w:rsidRDefault="00193B19">
      <w:pPr>
        <w:pStyle w:val="ConsPlusTitle"/>
        <w:ind w:firstLine="540"/>
        <w:jc w:val="both"/>
        <w:outlineLvl w:val="2"/>
      </w:pPr>
      <w:r>
        <w:t>Статья 20. Порядок составления списков участников референдума</w:t>
      </w:r>
    </w:p>
    <w:p w:rsidR="00193B19" w:rsidRDefault="00193B19">
      <w:pPr>
        <w:pStyle w:val="ConsPlusNormal"/>
        <w:ind w:firstLine="540"/>
        <w:jc w:val="both"/>
      </w:pPr>
    </w:p>
    <w:p w:rsidR="00193B19" w:rsidRDefault="00193B19">
      <w:pPr>
        <w:pStyle w:val="ConsPlusNormal"/>
        <w:ind w:firstLine="540"/>
        <w:jc w:val="both"/>
      </w:pPr>
      <w:bookmarkStart w:id="19" w:name="P295"/>
      <w:bookmarkEnd w:id="19"/>
      <w:r>
        <w:lastRenderedPageBreak/>
        <w:t xml:space="preserve">1. Список участников референдума составляется на основании сведений, полученных с использованием государственной системы регистрации (учета) участников референдума (в том числе государственной автоматизированной информационной системы), представляемых в соответствии с </w:t>
      </w:r>
      <w:hyperlink w:anchor="P300" w:history="1">
        <w:r>
          <w:rPr>
            <w:color w:val="0000FF"/>
          </w:rPr>
          <w:t>пунктом 4</w:t>
        </w:r>
      </w:hyperlink>
      <w:r>
        <w:t xml:space="preserve"> настоящей статьи. Список участников краевого референдума составляется соответствующей территориальной комиссией. Список участников местного референдума составляется соответствующей избирательной комиссией муниципального образования, в г. Красноярске - соответствующей территориальной комиссией. На участках референдума, образованных в труднодоступных или отдаленных местностях, список участников референдума составляется соответствующей участковой комиссией. Список участников референдума составляется отдельно по каждому участку референдума не позднее чем за 21 день до дня голосования на основании сведений, представляемых по установленной форме уполномоченным на то органом или уполномоченным должностным лицом.</w:t>
      </w:r>
    </w:p>
    <w:p w:rsidR="00193B19" w:rsidRDefault="00193B19">
      <w:pPr>
        <w:pStyle w:val="ConsPlusNormal"/>
        <w:jc w:val="both"/>
      </w:pPr>
      <w:r>
        <w:t xml:space="preserve">(в ред. Уставного </w:t>
      </w:r>
      <w:hyperlink r:id="rId86"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rsidR="00193B19" w:rsidRDefault="00193B19">
      <w:pPr>
        <w:pStyle w:val="ConsPlusNormal"/>
        <w:spacing w:before="240"/>
        <w:ind w:firstLine="540"/>
        <w:jc w:val="both"/>
      </w:pPr>
      <w: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определяемый в соответствии с федеральным законодательством, либо в случаях, предусмотренных Федеральным </w:t>
      </w:r>
      <w:hyperlink r:id="rId87" w:history="1">
        <w:r>
          <w:rPr>
            <w:color w:val="0000FF"/>
          </w:rPr>
          <w:t>законом</w:t>
        </w:r>
      </w:hyperlink>
      <w:r>
        <w:t xml:space="preserve">, - факт пребывания (временного пребывания) гражданина на территории этого участка (при наличии у гражданина права на участие в референдуме), определяемый в соответствии с федеральным законодательством, либо наличие у гражданина открепительного удостоверения в случаях, установленных </w:t>
      </w:r>
      <w:hyperlink w:anchor="P522" w:history="1">
        <w:r>
          <w:rPr>
            <w:color w:val="0000FF"/>
          </w:rPr>
          <w:t>статьей 34</w:t>
        </w:r>
      </w:hyperlink>
      <w:r>
        <w:t xml:space="preserve"> настоящего Уставного закона.</w:t>
      </w:r>
    </w:p>
    <w:p w:rsidR="00193B19" w:rsidRDefault="00193B19">
      <w:pPr>
        <w:pStyle w:val="ConsPlusNormal"/>
        <w:jc w:val="both"/>
      </w:pPr>
      <w:r>
        <w:t xml:space="preserve">(в ред. Уставного </w:t>
      </w:r>
      <w:hyperlink r:id="rId88"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20" w:name="P300"/>
      <w:bookmarkEnd w:id="20"/>
      <w:r>
        <w:t xml:space="preserve">4. В соответствии с Федеральным </w:t>
      </w:r>
      <w:hyperlink r:id="rId89" w:history="1">
        <w:r>
          <w:rPr>
            <w:color w:val="0000FF"/>
          </w:rPr>
          <w:t>законом</w:t>
        </w:r>
      </w:hyperlink>
      <w:r>
        <w:t xml:space="preserve">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комиссию референдума руководитель организации, в которой участник референдума временно пребывает. Указанные сведения направляются уполномоченным на то органом или уполномоченным должностным лицом в соответствующие комиссии референдума, составляющие в соответствии с </w:t>
      </w:r>
      <w:hyperlink w:anchor="P295" w:history="1">
        <w:r>
          <w:rPr>
            <w:color w:val="0000FF"/>
          </w:rPr>
          <w:t>пунктом 1</w:t>
        </w:r>
      </w:hyperlink>
      <w:r>
        <w:t xml:space="preserve"> настоящей статьи список участников референдума, сразу после назначения дня голосования или после образования этих комиссий.</w:t>
      </w:r>
    </w:p>
    <w:p w:rsidR="00193B19" w:rsidRDefault="00193B19">
      <w:pPr>
        <w:pStyle w:val="ConsPlusNormal"/>
        <w:jc w:val="both"/>
      </w:pPr>
      <w:r>
        <w:t xml:space="preserve">(в ред. Уставных законов Красноярского края от 07.07.2016 </w:t>
      </w:r>
      <w:hyperlink r:id="rId90" w:history="1">
        <w:r>
          <w:rPr>
            <w:color w:val="0000FF"/>
          </w:rPr>
          <w:t>N 10-4821</w:t>
        </w:r>
      </w:hyperlink>
      <w:r>
        <w:t xml:space="preserve">, от 27.05.2021 </w:t>
      </w:r>
      <w:hyperlink r:id="rId91" w:history="1">
        <w:r>
          <w:rPr>
            <w:color w:val="0000FF"/>
          </w:rPr>
          <w:t>N 11-5044</w:t>
        </w:r>
      </w:hyperlink>
      <w:r>
        <w:t>)</w:t>
      </w:r>
    </w:p>
    <w:p w:rsidR="00193B19" w:rsidRDefault="00193B19">
      <w:pPr>
        <w:pStyle w:val="ConsPlusNormal"/>
        <w:spacing w:before="240"/>
        <w:ind w:firstLine="540"/>
        <w:jc w:val="both"/>
      </w:pPr>
      <w:r>
        <w:t>5. Гражданин Российской Федерации включается в список участников референдума только на одном участке референдума.</w:t>
      </w:r>
    </w:p>
    <w:p w:rsidR="00193B19" w:rsidRDefault="00193B19">
      <w:pPr>
        <w:pStyle w:val="ConsPlusNormal"/>
        <w:spacing w:before="240"/>
        <w:ind w:firstLine="540"/>
        <w:jc w:val="both"/>
      </w:pPr>
      <w:r>
        <w:t xml:space="preserve">6.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w:t>
      </w:r>
      <w:r>
        <w:lastRenderedPageBreak/>
        <w:t>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серии и номера своего паспорта или документа, заменяющего паспорт гражданина, а также для внесения суммарных данных референдума и проставления подписи члена участковой комиссии, выдавшего бюллетень участнику референдума.</w:t>
      </w:r>
    </w:p>
    <w:p w:rsidR="00193B19" w:rsidRDefault="00193B19">
      <w:pPr>
        <w:pStyle w:val="ConsPlusNormal"/>
        <w:spacing w:before="240"/>
        <w:ind w:firstLine="540"/>
        <w:jc w:val="both"/>
      </w:pPr>
      <w:bookmarkStart w:id="21" w:name="P304"/>
      <w:bookmarkEnd w:id="21"/>
      <w:r>
        <w:t>7.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референдума, организующей референдум.</w:t>
      </w:r>
    </w:p>
    <w:p w:rsidR="00193B19" w:rsidRDefault="00193B19">
      <w:pPr>
        <w:pStyle w:val="ConsPlusNormal"/>
        <w:spacing w:before="240"/>
        <w:ind w:firstLine="540"/>
        <w:jc w:val="both"/>
      </w:pPr>
      <w:r>
        <w:t xml:space="preserve">8. Соответствующая территориальная комиссия (избирательная комиссия муниципального образования)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 В случае проведения досрочного голосования в соответствии с </w:t>
      </w:r>
      <w:hyperlink w:anchor="P579" w:history="1">
        <w:r>
          <w:rPr>
            <w:color w:val="0000FF"/>
          </w:rPr>
          <w:t>пунктом 5 статьи 36</w:t>
        </w:r>
      </w:hyperlink>
      <w:r>
        <w:t xml:space="preserve"> настоящего Уставного закона первый экземпляр списка участников референдума передается в участковую комиссию не позднее чем за 21 день до дня голосования.</w:t>
      </w:r>
    </w:p>
    <w:p w:rsidR="00193B19" w:rsidRDefault="00193B19">
      <w:pPr>
        <w:pStyle w:val="ConsPlusNormal"/>
        <w:jc w:val="both"/>
      </w:pPr>
      <w:r>
        <w:t xml:space="preserve">(в ред. Уставных законов Красноярского края от 20.09.2013 </w:t>
      </w:r>
      <w:hyperlink r:id="rId92" w:history="1">
        <w:r>
          <w:rPr>
            <w:color w:val="0000FF"/>
          </w:rPr>
          <w:t>N 5-1591</w:t>
        </w:r>
      </w:hyperlink>
      <w:r>
        <w:t xml:space="preserve">, от 29.05.2014 </w:t>
      </w:r>
      <w:hyperlink r:id="rId93" w:history="1">
        <w:r>
          <w:rPr>
            <w:color w:val="0000FF"/>
          </w:rPr>
          <w:t>N 6-2309</w:t>
        </w:r>
      </w:hyperlink>
      <w:r>
        <w:t>)</w:t>
      </w:r>
    </w:p>
    <w:p w:rsidR="00193B19" w:rsidRDefault="00193B19">
      <w:pPr>
        <w:pStyle w:val="ConsPlusNormal"/>
        <w:spacing w:before="240"/>
        <w:ind w:firstLine="540"/>
        <w:jc w:val="both"/>
      </w:pPr>
      <w:r>
        <w:t>9. Участковая комиссия уточняет список участников референдума в соответствии с установленным порядком организации взаимодействия комиссий референдума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193B19" w:rsidRDefault="00193B19">
      <w:pPr>
        <w:pStyle w:val="ConsPlusNormal"/>
        <w:spacing w:before="240"/>
        <w:ind w:firstLine="540"/>
        <w:jc w:val="both"/>
      </w:pPr>
      <w:r>
        <w:t xml:space="preserve">10.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 В случае проведения досрочного голосования в соответствии с </w:t>
      </w:r>
      <w:hyperlink w:anchor="P577" w:history="1">
        <w:r>
          <w:rPr>
            <w:color w:val="0000FF"/>
          </w:rPr>
          <w:t>пунктами 4</w:t>
        </w:r>
      </w:hyperlink>
      <w:r>
        <w:t xml:space="preserve"> и </w:t>
      </w:r>
      <w:hyperlink w:anchor="P579" w:history="1">
        <w:r>
          <w:rPr>
            <w:color w:val="0000FF"/>
          </w:rPr>
          <w:t>5 статьи 36</w:t>
        </w:r>
      </w:hyperlink>
      <w:r>
        <w:t xml:space="preserve"> настоящего Уставного закона список участников референдума представляется участковой комиссией участникам референдума для ознакомления и дополнительного уточнения за 21 день до дня голосования.</w:t>
      </w:r>
    </w:p>
    <w:p w:rsidR="00193B19" w:rsidRDefault="00193B19">
      <w:pPr>
        <w:pStyle w:val="ConsPlusNormal"/>
        <w:jc w:val="both"/>
      </w:pPr>
      <w:r>
        <w:t xml:space="preserve">(в ред. Уставных законов Красноярского края от 20.09.2013 </w:t>
      </w:r>
      <w:hyperlink r:id="rId94" w:history="1">
        <w:r>
          <w:rPr>
            <w:color w:val="0000FF"/>
          </w:rPr>
          <w:t>N 5-1591</w:t>
        </w:r>
      </w:hyperlink>
      <w:r>
        <w:t xml:space="preserve">, от 29.05.2014 </w:t>
      </w:r>
      <w:hyperlink r:id="rId95" w:history="1">
        <w:r>
          <w:rPr>
            <w:color w:val="0000FF"/>
          </w:rPr>
          <w:t>N 6-2309</w:t>
        </w:r>
      </w:hyperlink>
      <w:r>
        <w:t>)</w:t>
      </w:r>
    </w:p>
    <w:p w:rsidR="00193B19" w:rsidRDefault="00193B19">
      <w:pPr>
        <w:pStyle w:val="ConsPlusNormal"/>
        <w:spacing w:before="240"/>
        <w:ind w:firstLine="540"/>
        <w:jc w:val="both"/>
      </w:pPr>
      <w:r>
        <w:t xml:space="preserve">11. В соответствии с Федеральным </w:t>
      </w:r>
      <w:hyperlink r:id="rId96" w:history="1">
        <w:r>
          <w:rPr>
            <w:color w:val="0000FF"/>
          </w:rPr>
          <w:t>законом</w:t>
        </w:r>
      </w:hyperlink>
      <w:r>
        <w:t xml:space="preserve">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w:t>
      </w:r>
      <w:r>
        <w:lastRenderedPageBreak/>
        <w:t xml:space="preserve">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референдума в порядке, предусмотренном </w:t>
      </w:r>
      <w:hyperlink w:anchor="P304" w:history="1">
        <w:r>
          <w:rPr>
            <w:color w:val="0000FF"/>
          </w:rPr>
          <w:t>пунктом 7</w:t>
        </w:r>
      </w:hyperlink>
      <w:r>
        <w:t xml:space="preserve">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а также в случае выдачи участнику референдума открепительного удостоверения.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а при выдаче открепительного удостоверения - подписью члена комиссии референдума, выдавшего открепительное удостоверение, с указанием даты внесения этой подписи.</w:t>
      </w:r>
    </w:p>
    <w:p w:rsidR="00193B19" w:rsidRDefault="00193B19">
      <w:pPr>
        <w:pStyle w:val="ConsPlusNormal"/>
        <w:spacing w:before="240"/>
        <w:ind w:firstLine="540"/>
        <w:jc w:val="both"/>
      </w:pPr>
      <w:r>
        <w:t xml:space="preserve">12. На участках референдума, образованных в соответствии с </w:t>
      </w:r>
      <w:hyperlink w:anchor="P320" w:history="1">
        <w:r>
          <w:rPr>
            <w:color w:val="0000FF"/>
          </w:rPr>
          <w:t>пунктом 4 статьи 21</w:t>
        </w:r>
      </w:hyperlink>
      <w:r>
        <w:t xml:space="preserve"> настоящего Уставного закона на вокзалах и в аэропортах, списки участников референдума составляются в день голосования. Участники референдума, находящиеся в день голосования в указанных местах, включаются в списки участников референдума по предъявлении открепительного удостоверения.</w:t>
      </w:r>
    </w:p>
    <w:p w:rsidR="00193B19" w:rsidRDefault="00193B19">
      <w:pPr>
        <w:pStyle w:val="ConsPlusNormal"/>
        <w:spacing w:before="240"/>
        <w:ind w:firstLine="540"/>
        <w:jc w:val="both"/>
      </w:pPr>
      <w:r>
        <w:t xml:space="preserve">13. В соответствии с Федеральным </w:t>
      </w:r>
      <w:hyperlink r:id="rId97" w:history="1">
        <w:r>
          <w:rPr>
            <w:color w:val="0000FF"/>
          </w:rPr>
          <w:t>законом</w:t>
        </w:r>
      </w:hyperlink>
      <w:r>
        <w:t xml:space="preserve">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193B19" w:rsidRDefault="00193B19">
      <w:pPr>
        <w:pStyle w:val="ConsPlusNormal"/>
        <w:ind w:firstLine="540"/>
        <w:jc w:val="both"/>
      </w:pPr>
    </w:p>
    <w:p w:rsidR="00193B19" w:rsidRDefault="00193B19">
      <w:pPr>
        <w:pStyle w:val="ConsPlusTitle"/>
        <w:ind w:firstLine="540"/>
        <w:jc w:val="both"/>
        <w:outlineLvl w:val="2"/>
      </w:pPr>
      <w:r>
        <w:t>Статья 21. Участки референдума</w:t>
      </w:r>
    </w:p>
    <w:p w:rsidR="00193B19" w:rsidRDefault="00193B19">
      <w:pPr>
        <w:pStyle w:val="ConsPlusNormal"/>
        <w:jc w:val="both"/>
      </w:pPr>
      <w:r>
        <w:t xml:space="preserve">(в ред. Уставного </w:t>
      </w:r>
      <w:hyperlink r:id="rId98" w:history="1">
        <w:r>
          <w:rPr>
            <w:color w:val="0000FF"/>
          </w:rPr>
          <w:t>закона</w:t>
        </w:r>
      </w:hyperlink>
      <w:r>
        <w:t xml:space="preserve"> Красноярского края от 20.12.2012 N 3-947)</w:t>
      </w:r>
    </w:p>
    <w:p w:rsidR="00193B19" w:rsidRDefault="00193B19">
      <w:pPr>
        <w:pStyle w:val="ConsPlusNormal"/>
        <w:ind w:firstLine="540"/>
        <w:jc w:val="both"/>
      </w:pPr>
    </w:p>
    <w:p w:rsidR="00193B19" w:rsidRDefault="00193B19">
      <w:pPr>
        <w:pStyle w:val="ConsPlusNormal"/>
        <w:ind w:firstLine="540"/>
        <w:jc w:val="both"/>
      </w:pPr>
      <w:r>
        <w:t xml:space="preserve">1. Проведение голосования и подсчет голосов участников референдума осуществляются на участках референдума, образованных в соответствии со </w:t>
      </w:r>
      <w:hyperlink r:id="rId99" w:history="1">
        <w:r>
          <w:rPr>
            <w:color w:val="0000FF"/>
          </w:rPr>
          <w:t>статьей 19</w:t>
        </w:r>
      </w:hyperlink>
      <w:r>
        <w:t xml:space="preserve"> Федерального закона.</w:t>
      </w:r>
    </w:p>
    <w:p w:rsidR="00193B19" w:rsidRDefault="00193B19">
      <w:pPr>
        <w:pStyle w:val="ConsPlusNormal"/>
        <w:jc w:val="both"/>
      </w:pPr>
      <w:r>
        <w:t xml:space="preserve">(п. 1 в ред. Уставного </w:t>
      </w:r>
      <w:hyperlink r:id="rId100" w:history="1">
        <w:r>
          <w:rPr>
            <w:color w:val="0000FF"/>
          </w:rPr>
          <w:t>закона</w:t>
        </w:r>
      </w:hyperlink>
      <w:r>
        <w:t xml:space="preserve"> Красноярского края от 20.12.2012 N 3-947)</w:t>
      </w:r>
    </w:p>
    <w:p w:rsidR="00193B19" w:rsidRDefault="00193B19">
      <w:pPr>
        <w:pStyle w:val="ConsPlusNormal"/>
        <w:spacing w:before="240"/>
        <w:ind w:firstLine="540"/>
        <w:jc w:val="both"/>
      </w:pPr>
      <w:r>
        <w:t xml:space="preserve">2 - 3. Утратили силу. - Уставный </w:t>
      </w:r>
      <w:hyperlink r:id="rId101" w:history="1">
        <w:r>
          <w:rPr>
            <w:color w:val="0000FF"/>
          </w:rPr>
          <w:t>закон</w:t>
        </w:r>
      </w:hyperlink>
      <w:r>
        <w:t xml:space="preserve"> Красноярского края от 20.12.2012 N 3-947.</w:t>
      </w:r>
    </w:p>
    <w:p w:rsidR="00193B19" w:rsidRDefault="00193B19">
      <w:pPr>
        <w:pStyle w:val="ConsPlusNormal"/>
        <w:spacing w:before="240"/>
        <w:ind w:firstLine="540"/>
        <w:jc w:val="both"/>
      </w:pPr>
      <w:bookmarkStart w:id="22" w:name="P320"/>
      <w:bookmarkEnd w:id="22"/>
      <w:r>
        <w:t xml:space="preserve">4.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участки референдума могут образовываться соответствующей территориальной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В труднодоступных и отдаленных местностях, на судах, которые будут находиться в день голосования в </w:t>
      </w:r>
      <w:r>
        <w:lastRenderedPageBreak/>
        <w:t>плавании, и на полярных станциях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193B19" w:rsidRDefault="00193B19">
      <w:pPr>
        <w:pStyle w:val="ConsPlusNormal"/>
        <w:jc w:val="both"/>
      </w:pPr>
      <w:r>
        <w:t xml:space="preserve">(в ред. Уставных законов Красноярского края от 20.12.2012 </w:t>
      </w:r>
      <w:hyperlink r:id="rId102" w:history="1">
        <w:r>
          <w:rPr>
            <w:color w:val="0000FF"/>
          </w:rPr>
          <w:t>N 3-947</w:t>
        </w:r>
      </w:hyperlink>
      <w:r>
        <w:t xml:space="preserve">, от 07.07.2016 </w:t>
      </w:r>
      <w:hyperlink r:id="rId103" w:history="1">
        <w:r>
          <w:rPr>
            <w:color w:val="0000FF"/>
          </w:rPr>
          <w:t>N 10-4821</w:t>
        </w:r>
      </w:hyperlink>
      <w:r>
        <w:t xml:space="preserve">, от 27.05.2021 </w:t>
      </w:r>
      <w:hyperlink r:id="rId104" w:history="1">
        <w:r>
          <w:rPr>
            <w:color w:val="0000FF"/>
          </w:rPr>
          <w:t>N 11-5044</w:t>
        </w:r>
      </w:hyperlink>
      <w:r>
        <w:t>)</w:t>
      </w:r>
    </w:p>
    <w:p w:rsidR="00193B19" w:rsidRDefault="00193B19">
      <w:pPr>
        <w:pStyle w:val="ConsPlusNormal"/>
        <w:spacing w:before="240"/>
        <w:ind w:firstLine="540"/>
        <w:jc w:val="both"/>
      </w:pPr>
      <w: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Информация об участках референдума, образованных в случаях, предусмотренных </w:t>
      </w:r>
      <w:hyperlink w:anchor="P320" w:history="1">
        <w:r>
          <w:rPr>
            <w:color w:val="0000FF"/>
          </w:rPr>
          <w:t>пунктом 4</w:t>
        </w:r>
      </w:hyperlink>
      <w:r>
        <w:t xml:space="preserve"> настоящей статьи, должна быть доведена до участников референдума соответствующей комиссией референдума, руководителем места временного пребывания участников референдума, капитаном судна, начальником полярной станции, руководителем других объектов, расположенных в труднодоступных и отдаленных местностях, не позднее чем через 2 дня после их образования.</w:t>
      </w:r>
    </w:p>
    <w:p w:rsidR="00193B19" w:rsidRDefault="00193B19">
      <w:pPr>
        <w:pStyle w:val="ConsPlusNormal"/>
        <w:jc w:val="both"/>
      </w:pPr>
      <w:r>
        <w:t xml:space="preserve">(в ред. Уставных законов Красноярского края от 20.12.2012 </w:t>
      </w:r>
      <w:hyperlink r:id="rId105" w:history="1">
        <w:r>
          <w:rPr>
            <w:color w:val="0000FF"/>
          </w:rPr>
          <w:t>N 3-947</w:t>
        </w:r>
      </w:hyperlink>
      <w:r>
        <w:t xml:space="preserve">, от 27.05.2021 </w:t>
      </w:r>
      <w:hyperlink r:id="rId106" w:history="1">
        <w:r>
          <w:rPr>
            <w:color w:val="0000FF"/>
          </w:rPr>
          <w:t>N 11-5044</w:t>
        </w:r>
      </w:hyperlink>
      <w:r>
        <w:t>)</w:t>
      </w:r>
    </w:p>
    <w:p w:rsidR="00193B19" w:rsidRDefault="00193B19">
      <w:pPr>
        <w:pStyle w:val="ConsPlusNormal"/>
        <w:ind w:firstLine="540"/>
        <w:jc w:val="both"/>
      </w:pPr>
    </w:p>
    <w:p w:rsidR="00193B19" w:rsidRDefault="00193B19">
      <w:pPr>
        <w:pStyle w:val="ConsPlusTitle"/>
        <w:jc w:val="center"/>
        <w:outlineLvl w:val="1"/>
      </w:pPr>
      <w:r>
        <w:t>Глава IV. ФИНАНСИРОВАНИЕ РЕФЕРЕНДУМОВ</w:t>
      </w:r>
    </w:p>
    <w:p w:rsidR="00193B19" w:rsidRDefault="00193B19">
      <w:pPr>
        <w:pStyle w:val="ConsPlusNormal"/>
        <w:ind w:firstLine="540"/>
        <w:jc w:val="both"/>
      </w:pPr>
    </w:p>
    <w:p w:rsidR="00193B19" w:rsidRDefault="00193B19">
      <w:pPr>
        <w:pStyle w:val="ConsPlusTitle"/>
        <w:ind w:firstLine="540"/>
        <w:jc w:val="both"/>
        <w:outlineLvl w:val="2"/>
      </w:pPr>
      <w:r>
        <w:t>Статья 22. Финансовое обеспечение подготовки и проведения референдума</w:t>
      </w:r>
    </w:p>
    <w:p w:rsidR="00193B19" w:rsidRDefault="00193B19">
      <w:pPr>
        <w:pStyle w:val="ConsPlusNormal"/>
        <w:ind w:firstLine="540"/>
        <w:jc w:val="both"/>
      </w:pPr>
    </w:p>
    <w:p w:rsidR="00193B19" w:rsidRDefault="00193B19">
      <w:pPr>
        <w:pStyle w:val="ConsPlusNormal"/>
        <w:ind w:firstLine="540"/>
        <w:jc w:val="both"/>
      </w:pPr>
      <w:r>
        <w:t>1. Расходы, связанные с подготовкой и проведением краевого или местного референдума, осуществляются за счет средств, выделенных соответственно из краевого или местного бюджета на указанные цели. При этом за счет средств, выделенных комиссиям референдума из краевого или местного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rsidR="00193B19" w:rsidRDefault="00193B19">
      <w:pPr>
        <w:pStyle w:val="ConsPlusNormal"/>
        <w:spacing w:before="240"/>
        <w:ind w:firstLine="540"/>
        <w:jc w:val="both"/>
      </w:pPr>
      <w:r>
        <w:t>2. Главными распорядителями средств, предусмотренных в краевом бюджете, местном бюджете на проведение референдума, являются Избирательная комиссия Красноярского края, избирательная комиссия муниципального образования.</w:t>
      </w:r>
    </w:p>
    <w:p w:rsidR="00193B19" w:rsidRDefault="00193B19">
      <w:pPr>
        <w:pStyle w:val="ConsPlusNormal"/>
        <w:spacing w:before="240"/>
        <w:ind w:firstLine="540"/>
        <w:jc w:val="both"/>
      </w:pPr>
      <w:r>
        <w:t>3. Отчеты Избирательной комиссии Красноярского края, избирательной комиссии муниципального образования о расходовании бюджетных средств на референдум представляются соответственно в Законодательное Собрание края, представительный орган муниципального образования не позднее 60 дней со дня опубликования общих результатов референдума.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законом.</w:t>
      </w:r>
    </w:p>
    <w:p w:rsidR="00193B19" w:rsidRDefault="00193B19">
      <w:pPr>
        <w:pStyle w:val="ConsPlusNormal"/>
        <w:spacing w:before="240"/>
        <w:ind w:firstLine="540"/>
        <w:jc w:val="both"/>
      </w:pPr>
      <w:r>
        <w:t xml:space="preserve">4. В соответствии с Федеральным </w:t>
      </w:r>
      <w:hyperlink r:id="rId107" w:history="1">
        <w:r>
          <w:rPr>
            <w:color w:val="0000FF"/>
          </w:rPr>
          <w:t>законом</w:t>
        </w:r>
      </w:hyperlink>
      <w:r>
        <w:t xml:space="preserve"> порядок открытия и ведения счетов, учета, отчетности и перечисления денежных средств, выделенных из краевого, местного бюджетов Избирательной комиссии Красноярского края, другим комиссиям референдума на подготовку и проведение краевого референдума, местного референдума, эксплуатацию и развитие средств автоматизации, обеспечение деятельности комиссий референдума, </w:t>
      </w:r>
      <w:r>
        <w:lastRenderedPageBreak/>
        <w:t>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референдума, - в филиалах публичного акционерного общества "Сбербанк России".</w:t>
      </w:r>
    </w:p>
    <w:p w:rsidR="00193B19" w:rsidRDefault="00193B19">
      <w:pPr>
        <w:pStyle w:val="ConsPlusNormal"/>
        <w:jc w:val="both"/>
      </w:pPr>
      <w:r>
        <w:t xml:space="preserve">(в ред. Уставных законов Красноярского края от 07.07.2016 </w:t>
      </w:r>
      <w:hyperlink r:id="rId108" w:history="1">
        <w:r>
          <w:rPr>
            <w:color w:val="0000FF"/>
          </w:rPr>
          <w:t>N 10-4821</w:t>
        </w:r>
      </w:hyperlink>
      <w:r>
        <w:t xml:space="preserve">, от 21.11.2019 </w:t>
      </w:r>
      <w:hyperlink r:id="rId109" w:history="1">
        <w:r>
          <w:rPr>
            <w:color w:val="0000FF"/>
          </w:rPr>
          <w:t>N 8-3353</w:t>
        </w:r>
      </w:hyperlink>
      <w:r>
        <w:t>)</w:t>
      </w:r>
    </w:p>
    <w:p w:rsidR="00193B19" w:rsidRDefault="00193B19">
      <w:pPr>
        <w:pStyle w:val="ConsPlusNormal"/>
        <w:spacing w:before="240"/>
        <w:ind w:firstLine="540"/>
        <w:jc w:val="both"/>
      </w:pPr>
      <w:r>
        <w:t xml:space="preserve">5. В соответствии с Федеральным </w:t>
      </w:r>
      <w:hyperlink r:id="rId110" w:history="1">
        <w:r>
          <w:rPr>
            <w:color w:val="0000FF"/>
          </w:rPr>
          <w:t>законом</w:t>
        </w:r>
      </w:hyperlink>
      <w:r>
        <w:t xml:space="preserve">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193B19" w:rsidRDefault="00193B19">
      <w:pPr>
        <w:pStyle w:val="ConsPlusNormal"/>
        <w:spacing w:before="240"/>
        <w:ind w:firstLine="540"/>
        <w:jc w:val="both"/>
      </w:pPr>
      <w:r>
        <w:t>6. Закупки бюллетеней, открепительных удостоверений, информационных материалов, размещаемых в помещениях комиссий референдума и помещениях для голосования, услуг по доставке документов, связанных с подготовкой и проведением краевого референдума, иных отправлений комиссий референдума при проведении краевого референдума осуществляются Избирательной комиссией Красноярского края или по ее решению нижестоящими комиссиями.</w:t>
      </w:r>
    </w:p>
    <w:p w:rsidR="00193B19" w:rsidRDefault="00193B19">
      <w:pPr>
        <w:pStyle w:val="ConsPlusNormal"/>
        <w:spacing w:before="240"/>
        <w:ind w:firstLine="540"/>
        <w:jc w:val="both"/>
      </w:pPr>
      <w:r>
        <w:t xml:space="preserve">Закупки бюллетеней, открепительных удостоверений (в случае, предусмотренном </w:t>
      </w:r>
      <w:hyperlink w:anchor="P527" w:history="1">
        <w:r>
          <w:rPr>
            <w:color w:val="0000FF"/>
          </w:rPr>
          <w:t>пунктом 1.1 статьи 34</w:t>
        </w:r>
      </w:hyperlink>
      <w:r>
        <w:t xml:space="preserve"> настоящего Уставного закона), информационных материалов, размещаемых в помещениях комиссий референдума и помещениях для голосования, услуг по доставке документов, связанных с подготовкой и проведением местного референдума, иных отправлений комиссий референдума при проведении местного референдума в муниципальном образовании город Красноярск осуществляются организующей референдум комиссией или по ее решению нижестоящими комиссиями. Приобретение бюллетеней, открепительных удостоверений (в случае, предусмотренном </w:t>
      </w:r>
      <w:hyperlink w:anchor="P527" w:history="1">
        <w:r>
          <w:rPr>
            <w:color w:val="0000FF"/>
          </w:rPr>
          <w:t>пунктом 1.1 статьи 34</w:t>
        </w:r>
      </w:hyperlink>
      <w:r>
        <w:t xml:space="preserve"> настоящего Уставного закона), используемых при проведении местных референдумов в иных муниципальных образованиях, осуществляется организующей референдум комиссией или по ее решению соответствующими нижестоящими комиссиями.</w:t>
      </w:r>
    </w:p>
    <w:p w:rsidR="00193B19" w:rsidRDefault="00193B19">
      <w:pPr>
        <w:pStyle w:val="ConsPlusNormal"/>
        <w:jc w:val="both"/>
      </w:pPr>
      <w:r>
        <w:t xml:space="preserve">(в ред. Уставного </w:t>
      </w:r>
      <w:hyperlink r:id="rId111" w:history="1">
        <w:r>
          <w:rPr>
            <w:color w:val="0000FF"/>
          </w:rPr>
          <w:t>закона</w:t>
        </w:r>
      </w:hyperlink>
      <w:r>
        <w:t xml:space="preserve"> Красноярского края от 17.05.2018 N 5-1609)</w:t>
      </w:r>
    </w:p>
    <w:p w:rsidR="00193B19" w:rsidRDefault="00193B19">
      <w:pPr>
        <w:pStyle w:val="ConsPlusNormal"/>
        <w:spacing w:before="240"/>
        <w:ind w:firstLine="540"/>
        <w:jc w:val="both"/>
      </w:pPr>
      <w:r>
        <w:t xml:space="preserve">Такие закупки (приобретения) осуществляются в порядке, установленном Федеральным </w:t>
      </w:r>
      <w:hyperlink r:id="rId112" w:history="1">
        <w:r>
          <w:rPr>
            <w:color w:val="0000FF"/>
          </w:rPr>
          <w:t>законом</w:t>
        </w:r>
      </w:hyperlink>
      <w:r>
        <w:t>.</w:t>
      </w:r>
    </w:p>
    <w:p w:rsidR="00193B19" w:rsidRDefault="00193B19">
      <w:pPr>
        <w:pStyle w:val="ConsPlusNormal"/>
        <w:jc w:val="both"/>
      </w:pPr>
      <w:r>
        <w:t xml:space="preserve">(п. 6 в ред. Уставного </w:t>
      </w:r>
      <w:hyperlink r:id="rId113"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7. Закупка товара, работы или услуги, связанных с подготовкой и проведением референдума,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референдума.</w:t>
      </w:r>
    </w:p>
    <w:p w:rsidR="00193B19" w:rsidRDefault="00193B19">
      <w:pPr>
        <w:pStyle w:val="ConsPlusNormal"/>
        <w:jc w:val="both"/>
      </w:pPr>
      <w:r>
        <w:t xml:space="preserve">(в ред. Уставного </w:t>
      </w:r>
      <w:hyperlink r:id="rId114" w:history="1">
        <w:r>
          <w:rPr>
            <w:color w:val="0000FF"/>
          </w:rPr>
          <w:t>закона</w:t>
        </w:r>
      </w:hyperlink>
      <w:r>
        <w:t xml:space="preserve"> Красноярского края от 29.05.2014 N 6-2309)</w:t>
      </w:r>
    </w:p>
    <w:p w:rsidR="00193B19" w:rsidRDefault="00193B19">
      <w:pPr>
        <w:pStyle w:val="ConsPlusNormal"/>
        <w:ind w:firstLine="540"/>
        <w:jc w:val="both"/>
      </w:pPr>
    </w:p>
    <w:p w:rsidR="00193B19" w:rsidRDefault="00193B19">
      <w:pPr>
        <w:pStyle w:val="ConsPlusTitle"/>
        <w:ind w:firstLine="540"/>
        <w:jc w:val="both"/>
        <w:outlineLvl w:val="2"/>
      </w:pPr>
      <w:r>
        <w:t>Статья 23. Порядок создания и расходования фондов референдума</w:t>
      </w:r>
    </w:p>
    <w:p w:rsidR="00193B19" w:rsidRDefault="00193B19">
      <w:pPr>
        <w:pStyle w:val="ConsPlusNormal"/>
        <w:ind w:firstLine="540"/>
        <w:jc w:val="both"/>
      </w:pPr>
    </w:p>
    <w:p w:rsidR="00193B19" w:rsidRDefault="00193B19">
      <w:pPr>
        <w:pStyle w:val="ConsPlusNormal"/>
        <w:ind w:firstLine="540"/>
        <w:jc w:val="both"/>
      </w:pPr>
      <w:r>
        <w:t>1. Инициативная группа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rsidR="00193B19" w:rsidRDefault="00193B19">
      <w:pPr>
        <w:pStyle w:val="ConsPlusNormal"/>
        <w:spacing w:before="240"/>
        <w:ind w:firstLine="540"/>
        <w:jc w:val="both"/>
      </w:pPr>
      <w:r>
        <w:t xml:space="preserve">При выдвижении инициативы проведения местного референдума при числе </w:t>
      </w:r>
      <w:r>
        <w:lastRenderedPageBreak/>
        <w:t>участников референдума на территории соответствующего муниципального образования не более пяти тысяч создание инициативной группой фонда референдума необязательно при условии, что ею не производится финансирование подготовки и проведения референдума.</w:t>
      </w:r>
    </w:p>
    <w:p w:rsidR="00193B19" w:rsidRDefault="00193B19">
      <w:pPr>
        <w:pStyle w:val="ConsPlusNormal"/>
        <w:spacing w:before="240"/>
        <w:ind w:firstLine="540"/>
        <w:jc w:val="both"/>
      </w:pPr>
      <w:r>
        <w:t>2. Фонды референдума могут создаваться также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законом для фонда референдума, созданного инициативной группой по проведению референдума.</w:t>
      </w:r>
    </w:p>
    <w:p w:rsidR="00193B19" w:rsidRDefault="00193B19">
      <w:pPr>
        <w:pStyle w:val="ConsPlusNormal"/>
        <w:spacing w:before="240"/>
        <w:ind w:firstLine="540"/>
        <w:jc w:val="both"/>
      </w:pPr>
      <w:r>
        <w:t>3. Фонд референдума может создаваться за счет следующих средств:</w:t>
      </w:r>
    </w:p>
    <w:p w:rsidR="00193B19" w:rsidRDefault="00193B19">
      <w:pPr>
        <w:pStyle w:val="ConsPlusNormal"/>
        <w:spacing w:before="240"/>
        <w:ind w:firstLine="540"/>
        <w:jc w:val="both"/>
      </w:pPr>
      <w:r>
        <w:t xml:space="preserve">а) собственных средств членов инициативной группы по проведению референдума, за исключением случаев, предусмотренных </w:t>
      </w:r>
      <w:hyperlink w:anchor="P73" w:history="1">
        <w:r>
          <w:rPr>
            <w:color w:val="0000FF"/>
          </w:rPr>
          <w:t>подпунктом "б" пункта 1 статьи 6</w:t>
        </w:r>
      </w:hyperlink>
      <w:r>
        <w:t xml:space="preserve"> настоящего Уставного закона; собственных средств членов иной группы участников референдума, за исключением случаев, предусмотренных </w:t>
      </w:r>
      <w:hyperlink w:anchor="P104" w:history="1">
        <w:r>
          <w:rPr>
            <w:color w:val="0000FF"/>
          </w:rPr>
          <w:t>пунктом 3 статьи 9</w:t>
        </w:r>
      </w:hyperlink>
      <w:r>
        <w:t xml:space="preserve"> настоящего Уставного закона;</w:t>
      </w:r>
    </w:p>
    <w:p w:rsidR="00193B19" w:rsidRDefault="00193B19">
      <w:pPr>
        <w:pStyle w:val="ConsPlusNormal"/>
        <w:spacing w:before="240"/>
        <w:ind w:firstLine="540"/>
        <w:jc w:val="both"/>
      </w:pPr>
      <w:r>
        <w:t xml:space="preserve">б) собственных средств избирательного объединения, иного общественного объединения, выступившего инициатором проведения референдума; собственных средств общественного объединения, политической партии в случаях, указанных в </w:t>
      </w:r>
      <w:hyperlink w:anchor="P104" w:history="1">
        <w:r>
          <w:rPr>
            <w:color w:val="0000FF"/>
          </w:rPr>
          <w:t>пункте 3 статьи 9</w:t>
        </w:r>
      </w:hyperlink>
      <w:r>
        <w:t xml:space="preserve"> настоящего Уставного закона;</w:t>
      </w:r>
    </w:p>
    <w:p w:rsidR="00193B19" w:rsidRDefault="00193B19">
      <w:pPr>
        <w:pStyle w:val="ConsPlusNormal"/>
        <w:spacing w:before="240"/>
        <w:ind w:firstLine="540"/>
        <w:jc w:val="both"/>
      </w:pPr>
      <w:r>
        <w:t>в) добровольных пожертвований граждан;</w:t>
      </w:r>
    </w:p>
    <w:p w:rsidR="00193B19" w:rsidRDefault="00193B19">
      <w:pPr>
        <w:pStyle w:val="ConsPlusNormal"/>
        <w:spacing w:before="240"/>
        <w:ind w:firstLine="540"/>
        <w:jc w:val="both"/>
      </w:pPr>
      <w:r>
        <w:t>г) добровольных пожертвований юридических лиц.</w:t>
      </w:r>
    </w:p>
    <w:p w:rsidR="00193B19" w:rsidRDefault="00193B19">
      <w:pPr>
        <w:pStyle w:val="ConsPlusNormal"/>
        <w:spacing w:before="240"/>
        <w:ind w:firstLine="540"/>
        <w:jc w:val="both"/>
      </w:pPr>
      <w:r>
        <w:t xml:space="preserve">4. Предельная сумма перечислений в фонд референдума не может превышать 50 процентов от предельной суммы всех расходов - для собственных средств инициативной группы, иной группы участников референдума и средств, выделенных инициативной группе, иной группе участников референдума общественным объединением в случаях, предусмотренных </w:t>
      </w:r>
      <w:hyperlink w:anchor="P73" w:history="1">
        <w:r>
          <w:rPr>
            <w:color w:val="0000FF"/>
          </w:rPr>
          <w:t>подпунктом "б" пункта 1 статьи 6</w:t>
        </w:r>
      </w:hyperlink>
      <w:r>
        <w:t xml:space="preserve"> и </w:t>
      </w:r>
      <w:hyperlink w:anchor="P104" w:history="1">
        <w:r>
          <w:rPr>
            <w:color w:val="0000FF"/>
          </w:rPr>
          <w:t>пунктом 3 статьи 9</w:t>
        </w:r>
      </w:hyperlink>
      <w:r>
        <w:t xml:space="preserve"> настоящего Уставного закона; 5 процентов от предельной суммы всех расходов - для каждого физического лица и 10 процентов от предельной суммы всех расходов - для каждого юридического лица.</w:t>
      </w:r>
    </w:p>
    <w:p w:rsidR="00193B19" w:rsidRDefault="00193B19">
      <w:pPr>
        <w:pStyle w:val="ConsPlusNormal"/>
        <w:spacing w:before="240"/>
        <w:ind w:firstLine="540"/>
        <w:jc w:val="both"/>
      </w:pPr>
      <w:r>
        <w:t>5. Предельная сумма всех расходов из средств фонда референдума не может превышать 100 млн. рублей для краевого референдума и 25 млн. рублей для местного референдума.</w:t>
      </w:r>
    </w:p>
    <w:p w:rsidR="00193B19" w:rsidRDefault="00193B19">
      <w:pPr>
        <w:pStyle w:val="ConsPlusNormal"/>
        <w:spacing w:before="240"/>
        <w:ind w:firstLine="540"/>
        <w:jc w:val="both"/>
      </w:pPr>
      <w:r>
        <w:t xml:space="preserve">6. Порядок внесения пожертвований в фонд референдума, ограничения при внесении пожертвований в фонд референдума устанавливаются Федеральным </w:t>
      </w:r>
      <w:hyperlink r:id="rId115" w:history="1">
        <w:r>
          <w:rPr>
            <w:color w:val="0000FF"/>
          </w:rPr>
          <w:t>законом</w:t>
        </w:r>
      </w:hyperlink>
      <w:r>
        <w:t>.</w:t>
      </w:r>
    </w:p>
    <w:p w:rsidR="00193B19" w:rsidRDefault="00193B19">
      <w:pPr>
        <w:pStyle w:val="ConsPlusNormal"/>
        <w:spacing w:before="240"/>
        <w:ind w:firstLine="540"/>
        <w:jc w:val="both"/>
      </w:pPr>
      <w:r>
        <w:t>7. Пожертвования, внесенные с нарушением порядка внесения пожертвований в фонд референдума, пожертвования, внесенные с нарушением установленных ограничений, или часть пожертвования, превышающая установленный настоящей статьей размер, подлежат возврату жертвователям, а пожертвования, внесенные анонимными жертвователями, - перечислению в доход соответствующего бюджета в течение десяти дней со дня поступления указанных средств.</w:t>
      </w:r>
    </w:p>
    <w:p w:rsidR="00193B19" w:rsidRDefault="00193B19">
      <w:pPr>
        <w:pStyle w:val="ConsPlusNormal"/>
        <w:spacing w:before="240"/>
        <w:ind w:firstLine="540"/>
        <w:jc w:val="both"/>
      </w:pPr>
      <w:r>
        <w:t>8. Право распоряжаться средствами фондов референдума принадлежит создавшим их инициативной группе, иным группам участников референдума.</w:t>
      </w:r>
    </w:p>
    <w:p w:rsidR="00193B19" w:rsidRDefault="00193B19">
      <w:pPr>
        <w:pStyle w:val="ConsPlusNormal"/>
        <w:spacing w:before="240"/>
        <w:ind w:firstLine="540"/>
        <w:jc w:val="both"/>
      </w:pPr>
      <w:r>
        <w:lastRenderedPageBreak/>
        <w:t>9. Средства фондов референдума имеют целевое назначение. Средства фондов референдума могут использоваться инициативной группой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193B19" w:rsidRDefault="00193B19">
      <w:pPr>
        <w:pStyle w:val="ConsPlusNormal"/>
        <w:spacing w:before="240"/>
        <w:ind w:firstLine="540"/>
        <w:jc w:val="both"/>
      </w:pPr>
      <w:r>
        <w:t>10. Соответствующая комиссия референдума до дня голосования на референдуме один раз в две недели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и муниципальных периодических печатных изданий соответственно уровню референдума обязаны публиковать указанные сведения, передаваемые им комиссиями референдума для опубликования, в течение трех дней со дня получения. Обязательному опубликованию по фонду референдума инициативной группы по проведению референдума, иных групп участников референдума подлежат сведения:</w:t>
      </w:r>
    </w:p>
    <w:p w:rsidR="00193B19" w:rsidRDefault="00193B19">
      <w:pPr>
        <w:pStyle w:val="ConsPlusNormal"/>
        <w:spacing w:before="240"/>
        <w:ind w:firstLine="540"/>
        <w:jc w:val="both"/>
      </w:pPr>
      <w:r>
        <w:t>а) о финансовой операции по расходованию средств из соответствующего фонда референдума в случае, если ее размер превышает 50 тысяч рублей;</w:t>
      </w:r>
    </w:p>
    <w:p w:rsidR="00193B19" w:rsidRDefault="00193B19">
      <w:pPr>
        <w:pStyle w:val="ConsPlusNormal"/>
        <w:jc w:val="both"/>
      </w:pPr>
      <w:r>
        <w:t xml:space="preserve">(пп. "а" в ред. Уставного </w:t>
      </w:r>
      <w:hyperlink r:id="rId116"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r>
        <w:t>б) о юридических лицах, перечисливших в соответствующий фонд референдума добровольные пожертвования в сумме, превышающей 25 тысяч рублей;</w:t>
      </w:r>
    </w:p>
    <w:p w:rsidR="00193B19" w:rsidRDefault="00193B19">
      <w:pPr>
        <w:pStyle w:val="ConsPlusNormal"/>
        <w:jc w:val="both"/>
      </w:pPr>
      <w:r>
        <w:t xml:space="preserve">(пп. "б" в ред. Уставного </w:t>
      </w:r>
      <w:hyperlink r:id="rId117"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r>
        <w:t>в) о количестве граждан, внесших в соответствующий фонд референдума добровольные пожертвования в сумме, превышающей 20 тысяч рублей;</w:t>
      </w:r>
    </w:p>
    <w:p w:rsidR="00193B19" w:rsidRDefault="00193B19">
      <w:pPr>
        <w:pStyle w:val="ConsPlusNormal"/>
        <w:jc w:val="both"/>
      </w:pPr>
      <w:r>
        <w:t xml:space="preserve">(пп. "в" в ред. Уставного </w:t>
      </w:r>
      <w:hyperlink r:id="rId118"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r>
        <w:t>г) о средствах, возвращенных жертвователям из соответствующего фонда референдума, в том числе об основаниях возврата;</w:t>
      </w:r>
    </w:p>
    <w:p w:rsidR="00193B19" w:rsidRDefault="00193B19">
      <w:pPr>
        <w:pStyle w:val="ConsPlusNormal"/>
        <w:jc w:val="both"/>
      </w:pPr>
      <w:r>
        <w:t xml:space="preserve">(пп. "г" введен Уставным </w:t>
      </w:r>
      <w:hyperlink r:id="rId119" w:history="1">
        <w:r>
          <w:rPr>
            <w:color w:val="0000FF"/>
          </w:rPr>
          <w:t>законом</w:t>
        </w:r>
      </w:hyperlink>
      <w:r>
        <w:t xml:space="preserve"> Красноярского края от 12.02.2015 N 8-3130)</w:t>
      </w:r>
    </w:p>
    <w:p w:rsidR="00193B19" w:rsidRDefault="00193B19">
      <w:pPr>
        <w:pStyle w:val="ConsPlusNormal"/>
        <w:spacing w:before="240"/>
        <w:ind w:firstLine="540"/>
        <w:jc w:val="both"/>
      </w:pPr>
      <w:r>
        <w:t>д) об общей сумме средств, поступивших в соответствующий фонд референдума, и об общей сумме израсходованных средств.</w:t>
      </w:r>
    </w:p>
    <w:p w:rsidR="00193B19" w:rsidRDefault="00193B19">
      <w:pPr>
        <w:pStyle w:val="ConsPlusNormal"/>
        <w:jc w:val="both"/>
      </w:pPr>
      <w:r>
        <w:t xml:space="preserve">(пп. "д" введен Уставным </w:t>
      </w:r>
      <w:hyperlink r:id="rId120" w:history="1">
        <w:r>
          <w:rPr>
            <w:color w:val="0000FF"/>
          </w:rPr>
          <w:t>законом</w:t>
        </w:r>
      </w:hyperlink>
      <w:r>
        <w:t xml:space="preserve"> Красноярского края от 12.02.2015 N 8-3130)</w:t>
      </w:r>
    </w:p>
    <w:p w:rsidR="00193B19" w:rsidRDefault="00193B19">
      <w:pPr>
        <w:pStyle w:val="ConsPlusNormal"/>
        <w:spacing w:before="240"/>
        <w:ind w:firstLine="540"/>
        <w:jc w:val="both"/>
      </w:pPr>
      <w:r>
        <w:t>Указанные выше сведения подлежат также размещению на официальном сайте Избирательной комиссии Красноярского края в информационно-телекоммуникационной сети Интернет.</w:t>
      </w:r>
    </w:p>
    <w:p w:rsidR="00193B19" w:rsidRDefault="00193B19">
      <w:pPr>
        <w:pStyle w:val="ConsPlusNormal"/>
        <w:jc w:val="both"/>
      </w:pPr>
      <w:r>
        <w:t xml:space="preserve">(абзац введен Уставным </w:t>
      </w:r>
      <w:hyperlink r:id="rId121" w:history="1">
        <w:r>
          <w:rPr>
            <w:color w:val="0000FF"/>
          </w:rPr>
          <w:t>законом</w:t>
        </w:r>
      </w:hyperlink>
      <w:r>
        <w:t xml:space="preserve"> Красноярского края от 07.07.2016 N 10-4821)</w:t>
      </w:r>
    </w:p>
    <w:p w:rsidR="00193B19" w:rsidRDefault="00193B19">
      <w:pPr>
        <w:pStyle w:val="ConsPlusNormal"/>
        <w:spacing w:before="240"/>
        <w:ind w:firstLine="540"/>
        <w:jc w:val="both"/>
      </w:pPr>
      <w:r>
        <w:t>11. Инициативная группа по проведению референдума не позднее чем через 30 дней со дня официального опубликования результатов референдума обязана представить в соответствующую комиссию референдума итоговый финансовый отчет о размере своего фонда референдума, всех источниках его формирования, а также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референдума, организующей референдум. Копии итогового финансового отчета не позднее чем через 5 дней со дня их получения передаются комиссиями референдума в редакции средств массовой информации для опубликования.</w:t>
      </w:r>
    </w:p>
    <w:p w:rsidR="00193B19" w:rsidRDefault="00193B19">
      <w:pPr>
        <w:pStyle w:val="ConsPlusNormal"/>
        <w:ind w:firstLine="540"/>
        <w:jc w:val="both"/>
      </w:pPr>
    </w:p>
    <w:p w:rsidR="00193B19" w:rsidRDefault="00193B19">
      <w:pPr>
        <w:pStyle w:val="ConsPlusTitle"/>
        <w:ind w:firstLine="540"/>
        <w:jc w:val="both"/>
        <w:outlineLvl w:val="2"/>
      </w:pPr>
      <w:r>
        <w:lastRenderedPageBreak/>
        <w:t>Статья 24. Контрольно-ревизионные службы</w:t>
      </w:r>
    </w:p>
    <w:p w:rsidR="00193B19" w:rsidRDefault="00193B19">
      <w:pPr>
        <w:pStyle w:val="ConsPlusNormal"/>
        <w:ind w:firstLine="540"/>
        <w:jc w:val="both"/>
      </w:pPr>
    </w:p>
    <w:p w:rsidR="00193B19" w:rsidRDefault="00193B19">
      <w:pPr>
        <w:pStyle w:val="ConsPlusNormal"/>
        <w:ind w:firstLine="540"/>
        <w:jc w:val="both"/>
      </w:pPr>
      <w:r>
        <w:t>1. Для осуществления контроля за целевым расходованием денежных средств, выделенных комиссиям референдума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создаются контрольно-ревизионные службы.</w:t>
      </w:r>
    </w:p>
    <w:p w:rsidR="00193B19" w:rsidRDefault="00193B19">
      <w:pPr>
        <w:pStyle w:val="ConsPlusNormal"/>
        <w:jc w:val="both"/>
      </w:pPr>
      <w:r>
        <w:t xml:space="preserve">(в ред. Уставного </w:t>
      </w:r>
      <w:hyperlink r:id="rId122"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bookmarkStart w:id="23" w:name="P378"/>
      <w:bookmarkEnd w:id="23"/>
      <w:r>
        <w:t xml:space="preserve">2. Контрольно-ревизионные службы создаются при Избирательной комиссии Красноярского края, избирательной комиссии муниципального образования с привлечением руководителей и специалистов из государственных и иных органов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по Красноярскому краю. В соответствии с Федеральным </w:t>
      </w:r>
      <w:hyperlink r:id="rId123" w:history="1">
        <w:r>
          <w:rPr>
            <w:color w:val="0000FF"/>
          </w:rPr>
          <w:t>законом</w:t>
        </w:r>
      </w:hyperlink>
      <w:r>
        <w:t xml:space="preserve"> указанные органы и учреждения по запросу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комиссий. При этом в распоряжение Избирательной комиссии Красноярского края специалисты откомандировываются на срок не менее пяти месяцев, а в распоряжение избирательной комиссии муниципального образования - на срок не менее двух месяцев.</w:t>
      </w:r>
    </w:p>
    <w:p w:rsidR="00193B19" w:rsidRDefault="00193B19">
      <w:pPr>
        <w:pStyle w:val="ConsPlusNormal"/>
        <w:jc w:val="both"/>
      </w:pPr>
      <w:r>
        <w:t xml:space="preserve">(в ред. Уставного </w:t>
      </w:r>
      <w:hyperlink r:id="rId124"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3. В соответствии с Федеральным </w:t>
      </w:r>
      <w:hyperlink r:id="rId125" w:history="1">
        <w:r>
          <w:rPr>
            <w:color w:val="0000FF"/>
          </w:rPr>
          <w:t>законом</w:t>
        </w:r>
      </w:hyperlink>
      <w:r>
        <w:t xml:space="preserve"> на период работы в контрольно-ревизионных службах специалисты, указанные в </w:t>
      </w:r>
      <w:hyperlink w:anchor="P378"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w:t>
      </w:r>
    </w:p>
    <w:p w:rsidR="00193B19" w:rsidRDefault="00193B19">
      <w:pPr>
        <w:pStyle w:val="ConsPlusNormal"/>
        <w:jc w:val="both"/>
      </w:pPr>
      <w:r>
        <w:t xml:space="preserve">(в ред. Уставного </w:t>
      </w:r>
      <w:hyperlink r:id="rId126"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193B19" w:rsidRDefault="00193B19">
      <w:pPr>
        <w:pStyle w:val="ConsPlusNormal"/>
        <w:jc w:val="both"/>
      </w:pPr>
      <w:r>
        <w:t xml:space="preserve">(п. 4 введен Уставным </w:t>
      </w:r>
      <w:hyperlink r:id="rId127" w:history="1">
        <w:r>
          <w:rPr>
            <w:color w:val="0000FF"/>
          </w:rPr>
          <w:t>законом</w:t>
        </w:r>
      </w:hyperlink>
      <w:r>
        <w:t xml:space="preserve"> Красноярского края от 12.02.2015 N 8-3130)</w:t>
      </w:r>
    </w:p>
    <w:p w:rsidR="00193B19" w:rsidRDefault="00193B19">
      <w:pPr>
        <w:pStyle w:val="ConsPlusNormal"/>
        <w:spacing w:before="240"/>
        <w:ind w:firstLine="540"/>
        <w:jc w:val="both"/>
      </w:pPr>
      <w:r>
        <w:t>5. При осуществлении своих полномочий контрольно-ревизионная служба может использовать ГАС "Выборы".</w:t>
      </w:r>
    </w:p>
    <w:p w:rsidR="00193B19" w:rsidRDefault="00193B19">
      <w:pPr>
        <w:pStyle w:val="ConsPlusNormal"/>
        <w:jc w:val="both"/>
      </w:pPr>
      <w:r>
        <w:t xml:space="preserve">(п. 5 введен Уставным </w:t>
      </w:r>
      <w:hyperlink r:id="rId128" w:history="1">
        <w:r>
          <w:rPr>
            <w:color w:val="0000FF"/>
          </w:rPr>
          <w:t>законом</w:t>
        </w:r>
      </w:hyperlink>
      <w:r>
        <w:t xml:space="preserve"> Красноярского края от 12.02.2015 N 8-3130)</w:t>
      </w:r>
    </w:p>
    <w:p w:rsidR="00193B19" w:rsidRDefault="00193B19">
      <w:pPr>
        <w:pStyle w:val="ConsPlusNormal"/>
        <w:ind w:firstLine="540"/>
        <w:jc w:val="both"/>
      </w:pPr>
    </w:p>
    <w:p w:rsidR="00193B19" w:rsidRDefault="00193B19">
      <w:pPr>
        <w:pStyle w:val="ConsPlusTitle"/>
        <w:jc w:val="center"/>
        <w:outlineLvl w:val="1"/>
      </w:pPr>
      <w:r>
        <w:t>Глава V. ИНФОРМАЦИОННОЕ ОБЕСПЕЧЕНИЕ РЕФЕРЕНДУМОВ</w:t>
      </w:r>
    </w:p>
    <w:p w:rsidR="00193B19" w:rsidRDefault="00193B19">
      <w:pPr>
        <w:pStyle w:val="ConsPlusNormal"/>
        <w:ind w:firstLine="540"/>
        <w:jc w:val="both"/>
      </w:pPr>
    </w:p>
    <w:p w:rsidR="00193B19" w:rsidRDefault="00193B19">
      <w:pPr>
        <w:pStyle w:val="ConsPlusTitle"/>
        <w:ind w:firstLine="540"/>
        <w:jc w:val="both"/>
        <w:outlineLvl w:val="2"/>
      </w:pPr>
      <w:r>
        <w:t>Статья 25. Информирование участников референдума</w:t>
      </w:r>
    </w:p>
    <w:p w:rsidR="00193B19" w:rsidRDefault="00193B19">
      <w:pPr>
        <w:pStyle w:val="ConsPlusNormal"/>
        <w:ind w:firstLine="540"/>
        <w:jc w:val="both"/>
      </w:pPr>
    </w:p>
    <w:p w:rsidR="00193B19" w:rsidRDefault="00193B19">
      <w:pPr>
        <w:pStyle w:val="ConsPlusNormal"/>
        <w:ind w:firstLine="540"/>
        <w:jc w:val="both"/>
      </w:pPr>
      <w:r>
        <w:t xml:space="preserve">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129" w:history="1">
        <w:r>
          <w:rPr>
            <w:color w:val="0000FF"/>
          </w:rPr>
          <w:t>законом</w:t>
        </w:r>
      </w:hyperlink>
      <w:r>
        <w:t>.</w:t>
      </w:r>
    </w:p>
    <w:p w:rsidR="00193B19" w:rsidRDefault="00193B19">
      <w:pPr>
        <w:pStyle w:val="ConsPlusNormal"/>
        <w:jc w:val="both"/>
      </w:pPr>
      <w:r>
        <w:t xml:space="preserve">(в ред. Уставного </w:t>
      </w:r>
      <w:hyperlink r:id="rId130"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2. Информирование участников референдума, в том числе через средства массовой информации, о ходе подготовки и проведения референдума, сроках и порядке совершения </w:t>
      </w:r>
      <w:r>
        <w:lastRenderedPageBreak/>
        <w:t>действий по участию в референдуме, о законодательстве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rsidR="00193B19" w:rsidRDefault="00193B19">
      <w:pPr>
        <w:pStyle w:val="ConsPlusNormal"/>
        <w:spacing w:before="240"/>
        <w:ind w:firstLine="540"/>
        <w:jc w:val="both"/>
      </w:pPr>
      <w:r>
        <w:t>3.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rsidR="00193B19" w:rsidRDefault="00193B19">
      <w:pPr>
        <w:pStyle w:val="ConsPlusNormal"/>
        <w:jc w:val="both"/>
      </w:pPr>
      <w:r>
        <w:t xml:space="preserve">(п. 3 в ред. Уставного </w:t>
      </w:r>
      <w:hyperlink r:id="rId131"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rsidR="00193B19" w:rsidRDefault="00193B19">
      <w:pPr>
        <w:pStyle w:val="ConsPlusNormal"/>
        <w:jc w:val="both"/>
      </w:pPr>
      <w:r>
        <w:t xml:space="preserve">(п. 4 в ред. Уставного </w:t>
      </w:r>
      <w:hyperlink r:id="rId132"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5.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93B19" w:rsidRDefault="00193B19">
      <w:pPr>
        <w:pStyle w:val="ConsPlusNormal"/>
        <w:ind w:firstLine="540"/>
        <w:jc w:val="both"/>
      </w:pPr>
    </w:p>
    <w:p w:rsidR="00193B19" w:rsidRDefault="00193B19">
      <w:pPr>
        <w:pStyle w:val="ConsPlusTitle"/>
        <w:ind w:firstLine="540"/>
        <w:jc w:val="both"/>
        <w:outlineLvl w:val="2"/>
      </w:pPr>
      <w:r>
        <w:t>Статья 26. Опросы общественного мнения</w:t>
      </w:r>
    </w:p>
    <w:p w:rsidR="00193B19" w:rsidRDefault="00193B19">
      <w:pPr>
        <w:pStyle w:val="ConsPlusNormal"/>
        <w:ind w:firstLine="540"/>
        <w:jc w:val="both"/>
      </w:pPr>
    </w:p>
    <w:p w:rsidR="00193B19" w:rsidRDefault="00193B19">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193B19" w:rsidRDefault="00193B19">
      <w:pPr>
        <w:pStyle w:val="ConsPlusNormal"/>
        <w:spacing w:before="240"/>
        <w:ind w:firstLine="540"/>
        <w:jc w:val="both"/>
      </w:pPr>
      <w: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93B19" w:rsidRDefault="00193B19">
      <w:pPr>
        <w:pStyle w:val="ConsPlusNormal"/>
        <w:spacing w:before="24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93B19" w:rsidRDefault="00193B19">
      <w:pPr>
        <w:pStyle w:val="ConsPlusNormal"/>
        <w:ind w:firstLine="540"/>
        <w:jc w:val="both"/>
      </w:pPr>
    </w:p>
    <w:p w:rsidR="00193B19" w:rsidRDefault="00193B19">
      <w:pPr>
        <w:pStyle w:val="ConsPlusTitle"/>
        <w:ind w:firstLine="540"/>
        <w:jc w:val="both"/>
        <w:outlineLvl w:val="2"/>
      </w:pPr>
      <w:r>
        <w:t>Статья 27. Организации телерадиовещания и периодические печатные издания, используемые для информационного обеспечения референдумов</w:t>
      </w:r>
    </w:p>
    <w:p w:rsidR="00193B19" w:rsidRDefault="00193B19">
      <w:pPr>
        <w:pStyle w:val="ConsPlusNormal"/>
        <w:ind w:firstLine="540"/>
        <w:jc w:val="both"/>
      </w:pPr>
    </w:p>
    <w:p w:rsidR="00193B19" w:rsidRDefault="00193B19">
      <w:pPr>
        <w:pStyle w:val="ConsPlusNormal"/>
        <w:ind w:firstLine="540"/>
        <w:jc w:val="both"/>
      </w:pPr>
      <w:r>
        <w:t xml:space="preserve">1. Информационное обеспечение референдумов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w:t>
      </w:r>
      <w:r>
        <w:lastRenderedPageBreak/>
        <w:t xml:space="preserve">печатных изданий в соответствии с Федеральным </w:t>
      </w:r>
      <w:hyperlink r:id="rId133" w:history="1">
        <w:r>
          <w:rPr>
            <w:color w:val="0000FF"/>
          </w:rPr>
          <w:t>законом</w:t>
        </w:r>
      </w:hyperlink>
      <w:r>
        <w:t>.</w:t>
      </w:r>
    </w:p>
    <w:p w:rsidR="00193B19" w:rsidRDefault="00193B19">
      <w:pPr>
        <w:pStyle w:val="ConsPlusNormal"/>
        <w:spacing w:before="240"/>
        <w:ind w:firstLine="540"/>
        <w:jc w:val="both"/>
      </w:pPr>
      <w:r>
        <w:t xml:space="preserve">2. В соответствии с Федеральным </w:t>
      </w:r>
      <w:hyperlink r:id="rId134" w:history="1">
        <w:r>
          <w:rPr>
            <w:color w:val="0000FF"/>
          </w:rPr>
          <w:t>законом</w:t>
        </w:r>
      </w:hyperlink>
      <w: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rsidR="00193B19" w:rsidRDefault="00193B19">
      <w:pPr>
        <w:pStyle w:val="ConsPlusNormal"/>
        <w:spacing w:before="240"/>
        <w:ind w:firstLine="540"/>
        <w:jc w:val="both"/>
      </w:pPr>
      <w:bookmarkStart w:id="24" w:name="P410"/>
      <w:bookmarkEnd w:id="24"/>
      <w:r>
        <w:t xml:space="preserve">3.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(в зависимости от уровня референдума), которые обязаны предоставлять эфирное время, печатную площадь для проведения агитации по вопросам референдума, публикуется соответствующей комиссией референдума, указанной в </w:t>
      </w:r>
      <w:hyperlink w:anchor="P80" w:history="1">
        <w:r>
          <w:rPr>
            <w:color w:val="0000FF"/>
          </w:rPr>
          <w:t>пункте 3 статьи 7</w:t>
        </w:r>
      </w:hyperlink>
      <w:r>
        <w:t xml:space="preserve"> настоящего Уставного закона,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референдума.</w:t>
      </w:r>
    </w:p>
    <w:p w:rsidR="00193B19" w:rsidRDefault="00193B19">
      <w:pPr>
        <w:pStyle w:val="ConsPlusNormal"/>
        <w:jc w:val="both"/>
      </w:pPr>
      <w:r>
        <w:t xml:space="preserve">(в ред. Уставного </w:t>
      </w:r>
      <w:hyperlink r:id="rId135"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4. Перечень, указанный в </w:t>
      </w:r>
      <w:hyperlink w:anchor="P410" w:history="1">
        <w:r>
          <w:rPr>
            <w:color w:val="0000FF"/>
          </w:rPr>
          <w:t>пункте 3</w:t>
        </w:r>
      </w:hyperlink>
      <w:r>
        <w:t xml:space="preserve"> настоящий статьи, представляется в соответствующую комиссию референдума не позднее чем на десятый день после дня официального опубликования решения о назначении референдума. В указанный перечень включаются сведения о каждой организации телерадиовещания, каждом периодическом печатном издании, предусмотренные </w:t>
      </w:r>
      <w:hyperlink r:id="rId136" w:history="1">
        <w:r>
          <w:rPr>
            <w:color w:val="0000FF"/>
          </w:rPr>
          <w:t>пунктом 8 статьи 47</w:t>
        </w:r>
      </w:hyperlink>
      <w:r>
        <w:t xml:space="preserve"> Федерального закона.</w:t>
      </w:r>
    </w:p>
    <w:p w:rsidR="00193B19" w:rsidRDefault="00193B19">
      <w:pPr>
        <w:pStyle w:val="ConsPlusNormal"/>
        <w:jc w:val="both"/>
      </w:pPr>
      <w:r>
        <w:t xml:space="preserve">(п. 4 введен Уставным </w:t>
      </w:r>
      <w:hyperlink r:id="rId137" w:history="1">
        <w:r>
          <w:rPr>
            <w:color w:val="0000FF"/>
          </w:rPr>
          <w:t>законом</w:t>
        </w:r>
      </w:hyperlink>
      <w:r>
        <w:t xml:space="preserve"> Красноярского края от 07.07.2016 N 10-4821)</w:t>
      </w:r>
    </w:p>
    <w:p w:rsidR="00193B19" w:rsidRDefault="00193B19">
      <w:pPr>
        <w:pStyle w:val="ConsPlusNormal"/>
        <w:spacing w:before="240"/>
        <w:ind w:firstLine="540"/>
        <w:jc w:val="both"/>
      </w:pPr>
      <w:r>
        <w:t>5. При проведении краевого референдума орган исполнительной власти края, уполномоченный в сфере печати и массовых коммуникаций, не позднее чем на пятый день после дня официального опубликования (публикации) решения о назначении краевого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краевого референдума являются государственные органы и организации Красноярского края, и (или) которым за год, предшествующий дню официального опубликования (публикации) решения о назначении краевого референдума,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краевого референдума имеется доля (вклад) края (иных субъектов Российской Федерации).</w:t>
      </w:r>
    </w:p>
    <w:p w:rsidR="00193B19" w:rsidRDefault="00193B19">
      <w:pPr>
        <w:pStyle w:val="ConsPlusNormal"/>
        <w:jc w:val="both"/>
      </w:pPr>
      <w:r>
        <w:t xml:space="preserve">(п. 5 введен Уставным </w:t>
      </w:r>
      <w:hyperlink r:id="rId138" w:history="1">
        <w:r>
          <w:rPr>
            <w:color w:val="0000FF"/>
          </w:rPr>
          <w:t>законом</w:t>
        </w:r>
      </w:hyperlink>
      <w:r>
        <w:t xml:space="preserve"> Красноярского края от 07.07.2016 N 10-4821)</w:t>
      </w:r>
    </w:p>
    <w:p w:rsidR="00193B19" w:rsidRDefault="00193B19">
      <w:pPr>
        <w:pStyle w:val="ConsPlusNormal"/>
        <w:spacing w:before="240"/>
        <w:ind w:firstLine="540"/>
        <w:jc w:val="both"/>
      </w:pPr>
      <w:r>
        <w:t xml:space="preserve">6. При проведении краевого референдума,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139" w:history="1">
        <w:r>
          <w:rPr>
            <w:color w:val="0000FF"/>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w:t>
      </w:r>
      <w:r>
        <w:lastRenderedPageBreak/>
        <w:t>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193B19" w:rsidRDefault="00193B19">
      <w:pPr>
        <w:pStyle w:val="ConsPlusNormal"/>
        <w:jc w:val="both"/>
      </w:pPr>
      <w:r>
        <w:t xml:space="preserve">(п. 6 введен Уставным </w:t>
      </w:r>
      <w:hyperlink r:id="rId140" w:history="1">
        <w:r>
          <w:rPr>
            <w:color w:val="0000FF"/>
          </w:rPr>
          <w:t>законом</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Title"/>
        <w:ind w:firstLine="540"/>
        <w:jc w:val="both"/>
        <w:outlineLvl w:val="2"/>
      </w:pPr>
      <w:r>
        <w:t>Статья 28. Агитация по вопросам референдума</w:t>
      </w:r>
    </w:p>
    <w:p w:rsidR="00193B19" w:rsidRDefault="00193B19">
      <w:pPr>
        <w:pStyle w:val="ConsPlusNormal"/>
        <w:ind w:firstLine="540"/>
        <w:jc w:val="both"/>
      </w:pPr>
    </w:p>
    <w:p w:rsidR="00193B19" w:rsidRDefault="00193B19">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rsidR="00193B19" w:rsidRDefault="00193B19">
      <w:pPr>
        <w:pStyle w:val="ConsPlusNormal"/>
        <w:spacing w:before="240"/>
        <w:ind w:firstLine="540"/>
        <w:jc w:val="both"/>
      </w:pPr>
      <w:r>
        <w:t>2. Агитация по вопросам референдума может проводиться:</w:t>
      </w:r>
    </w:p>
    <w:p w:rsidR="00193B19" w:rsidRDefault="00193B19">
      <w:pPr>
        <w:pStyle w:val="ConsPlusNormal"/>
        <w:spacing w:before="240"/>
        <w:ind w:firstLine="540"/>
        <w:jc w:val="both"/>
      </w:pPr>
      <w:r>
        <w:t>а) на каналах организаций телерадиовещания, в периодических печатных изданиях и сетевых изданиях;</w:t>
      </w:r>
    </w:p>
    <w:p w:rsidR="00193B19" w:rsidRDefault="00193B19">
      <w:pPr>
        <w:pStyle w:val="ConsPlusNormal"/>
        <w:jc w:val="both"/>
      </w:pPr>
      <w:r>
        <w:t xml:space="preserve">(в ред. Уставного </w:t>
      </w:r>
      <w:hyperlink r:id="rId141"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б) посредством проведения в порядке и на условиях, установленных Федеральным </w:t>
      </w:r>
      <w:hyperlink r:id="rId142" w:history="1">
        <w:r>
          <w:rPr>
            <w:color w:val="0000FF"/>
          </w:rPr>
          <w:t>законом</w:t>
        </w:r>
      </w:hyperlink>
      <w:r>
        <w:t>, агитационных публичных мероприятий;</w:t>
      </w:r>
    </w:p>
    <w:p w:rsidR="00193B19" w:rsidRDefault="00193B19">
      <w:pPr>
        <w:pStyle w:val="ConsPlusNormal"/>
        <w:spacing w:before="240"/>
        <w:ind w:firstLine="540"/>
        <w:jc w:val="both"/>
      </w:pPr>
      <w:r>
        <w:t xml:space="preserve">в) посредством изготовления и распространения, в том числе в информационно-телекоммуникационных сетях, включая сеть Интернет, в порядке и на условиях, установленных Федеральным </w:t>
      </w:r>
      <w:hyperlink r:id="rId143" w:history="1">
        <w:r>
          <w:rPr>
            <w:color w:val="0000FF"/>
          </w:rPr>
          <w:t>законом</w:t>
        </w:r>
      </w:hyperlink>
      <w:r>
        <w:t>, печатных, аудиовизуальных и других агитационных материалов;</w:t>
      </w:r>
    </w:p>
    <w:p w:rsidR="00193B19" w:rsidRDefault="00193B19">
      <w:pPr>
        <w:pStyle w:val="ConsPlusNormal"/>
        <w:jc w:val="both"/>
      </w:pPr>
      <w:r>
        <w:t xml:space="preserve">(в ред. Уставного </w:t>
      </w:r>
      <w:hyperlink r:id="rId144" w:history="1">
        <w:r>
          <w:rPr>
            <w:color w:val="0000FF"/>
          </w:rPr>
          <w:t>закона</w:t>
        </w:r>
      </w:hyperlink>
      <w:r>
        <w:t xml:space="preserve"> Красноярского края от 27.05.2021 N 11-5044)</w:t>
      </w:r>
    </w:p>
    <w:p w:rsidR="00193B19" w:rsidRDefault="00193B19">
      <w:pPr>
        <w:pStyle w:val="ConsPlusNormal"/>
        <w:spacing w:before="240"/>
        <w:ind w:firstLine="540"/>
        <w:jc w:val="both"/>
      </w:pPr>
      <w:r>
        <w:t>г) иными не запрещенными законом методами.</w:t>
      </w:r>
    </w:p>
    <w:p w:rsidR="00193B19" w:rsidRDefault="00193B19">
      <w:pPr>
        <w:pStyle w:val="ConsPlusNormal"/>
        <w:spacing w:before="240"/>
        <w:ind w:firstLine="540"/>
        <w:jc w:val="both"/>
      </w:pPr>
      <w:r>
        <w:t>3. Инициативная группа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193B19" w:rsidRDefault="00193B19">
      <w:pPr>
        <w:pStyle w:val="ConsPlusNormal"/>
        <w:spacing w:before="240"/>
        <w:ind w:firstLine="540"/>
        <w:jc w:val="both"/>
      </w:pPr>
      <w:r>
        <w:t>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настоящим Уставным законом порядке.</w:t>
      </w:r>
    </w:p>
    <w:p w:rsidR="00193B19" w:rsidRDefault="00193B19">
      <w:pPr>
        <w:pStyle w:val="ConsPlusNormal"/>
        <w:spacing w:before="240"/>
        <w:ind w:firstLine="540"/>
        <w:jc w:val="both"/>
      </w:pPr>
      <w:r>
        <w:t>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93B19" w:rsidRDefault="00193B19">
      <w:pPr>
        <w:pStyle w:val="ConsPlusNormal"/>
        <w:spacing w:before="240"/>
        <w:ind w:firstLine="540"/>
        <w:jc w:val="both"/>
      </w:pPr>
      <w:r>
        <w:t xml:space="preserve">6. Ограничения и запреты при проведении агитации по вопросам референдума устанавливаются Федеральным </w:t>
      </w:r>
      <w:hyperlink r:id="rId145" w:history="1">
        <w:r>
          <w:rPr>
            <w:color w:val="0000FF"/>
          </w:rPr>
          <w:t>законом</w:t>
        </w:r>
      </w:hyperlink>
      <w:r>
        <w:t>.</w:t>
      </w:r>
    </w:p>
    <w:p w:rsidR="00193B19" w:rsidRDefault="00193B19">
      <w:pPr>
        <w:pStyle w:val="ConsPlusNormal"/>
        <w:ind w:firstLine="540"/>
        <w:jc w:val="both"/>
      </w:pPr>
    </w:p>
    <w:p w:rsidR="00193B19" w:rsidRDefault="00193B19">
      <w:pPr>
        <w:pStyle w:val="ConsPlusTitle"/>
        <w:ind w:firstLine="540"/>
        <w:jc w:val="both"/>
        <w:outlineLvl w:val="2"/>
      </w:pPr>
      <w:r>
        <w:t>Статья 29. Агитационный период</w:t>
      </w:r>
    </w:p>
    <w:p w:rsidR="00193B19" w:rsidRDefault="00193B19">
      <w:pPr>
        <w:pStyle w:val="ConsPlusNormal"/>
        <w:ind w:firstLine="540"/>
        <w:jc w:val="both"/>
      </w:pPr>
    </w:p>
    <w:p w:rsidR="00193B19" w:rsidRDefault="00193B19">
      <w:pPr>
        <w:pStyle w:val="ConsPlusNormal"/>
        <w:ind w:firstLine="540"/>
        <w:jc w:val="both"/>
      </w:pPr>
      <w:r>
        <w:t xml:space="preserve">1. Агитационный период начинается со дня регистрации инициативной группы и прекращается в ноль часов по местному времени дня, предшествующего дню голосования, а в случае принятия предусмотренного </w:t>
      </w:r>
      <w:hyperlink w:anchor="P560" w:history="1">
        <w:r>
          <w:rPr>
            <w:color w:val="0000FF"/>
          </w:rPr>
          <w:t>статьей 35.1</w:t>
        </w:r>
      </w:hyperlink>
      <w:r>
        <w:t xml:space="preserve"> настоящего Уставного закона решения о голосовании в течение нескольких дней подряд - в ноль часов по местному времени первого дня голосования.</w:t>
      </w:r>
    </w:p>
    <w:p w:rsidR="00193B19" w:rsidRDefault="00193B19">
      <w:pPr>
        <w:pStyle w:val="ConsPlusNormal"/>
        <w:jc w:val="both"/>
      </w:pPr>
      <w:r>
        <w:t xml:space="preserve">(в ред. Уставных законов Красноярского края от 07.07.2016 </w:t>
      </w:r>
      <w:hyperlink r:id="rId146" w:history="1">
        <w:r>
          <w:rPr>
            <w:color w:val="0000FF"/>
          </w:rPr>
          <w:t>N 10-4821</w:t>
        </w:r>
      </w:hyperlink>
      <w:r>
        <w:t xml:space="preserve">, от 27.05.2021 </w:t>
      </w:r>
      <w:hyperlink r:id="rId147" w:history="1">
        <w:r>
          <w:rPr>
            <w:color w:val="0000FF"/>
          </w:rPr>
          <w:t>N 11-5044</w:t>
        </w:r>
      </w:hyperlink>
      <w:r>
        <w:t>)</w:t>
      </w:r>
    </w:p>
    <w:p w:rsidR="00193B19" w:rsidRDefault="00193B19">
      <w:pPr>
        <w:pStyle w:val="ConsPlusNormal"/>
        <w:spacing w:before="240"/>
        <w:ind w:firstLine="540"/>
        <w:jc w:val="both"/>
      </w:pPr>
      <w:r>
        <w:t xml:space="preserve">2. Агитация по вопросам референдума на каналах организаций телерадиовещания, в </w:t>
      </w:r>
      <w:r>
        <w:lastRenderedPageBreak/>
        <w:t xml:space="preserve">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560" w:history="1">
        <w:r>
          <w:rPr>
            <w:color w:val="0000FF"/>
          </w:rPr>
          <w:t>статьей 35.1</w:t>
        </w:r>
      </w:hyperlink>
      <w:r>
        <w:t xml:space="preserve"> настоящего Уставного закона решения о голосовании в течение нескольких дней подряд - в ноль часов по местному времени первого дня голосования.</w:t>
      </w:r>
    </w:p>
    <w:p w:rsidR="00193B19" w:rsidRDefault="00193B19">
      <w:pPr>
        <w:pStyle w:val="ConsPlusNormal"/>
        <w:jc w:val="both"/>
      </w:pPr>
      <w:r>
        <w:t xml:space="preserve">(в ред. Уставных законов Красноярского края от 07.07.2016 </w:t>
      </w:r>
      <w:hyperlink r:id="rId148" w:history="1">
        <w:r>
          <w:rPr>
            <w:color w:val="0000FF"/>
          </w:rPr>
          <w:t>N 10-4821</w:t>
        </w:r>
      </w:hyperlink>
      <w:r>
        <w:t xml:space="preserve">, от 27.05.2021 </w:t>
      </w:r>
      <w:hyperlink r:id="rId149" w:history="1">
        <w:r>
          <w:rPr>
            <w:color w:val="0000FF"/>
          </w:rPr>
          <w:t>N 11-5044</w:t>
        </w:r>
      </w:hyperlink>
      <w:r>
        <w:t>)</w:t>
      </w:r>
    </w:p>
    <w:p w:rsidR="00193B19" w:rsidRDefault="00193B19">
      <w:pPr>
        <w:pStyle w:val="ConsPlusNormal"/>
        <w:spacing w:before="240"/>
        <w:ind w:firstLine="540"/>
        <w:jc w:val="both"/>
      </w:pPr>
      <w:r>
        <w:t>3. Проведение агитации по вопросам референдума в день голосования запрещается.</w:t>
      </w:r>
    </w:p>
    <w:p w:rsidR="00193B19" w:rsidRDefault="00193B19">
      <w:pPr>
        <w:pStyle w:val="ConsPlusNormal"/>
        <w:spacing w:before="240"/>
        <w:ind w:firstLine="540"/>
        <w:jc w:val="both"/>
      </w:pPr>
      <w: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anchor="P560" w:history="1">
        <w:r>
          <w:rPr>
            <w:color w:val="0000FF"/>
          </w:rPr>
          <w:t>статьей 35.1</w:t>
        </w:r>
      </w:hyperlink>
      <w:r>
        <w:t xml:space="preserve"> настоящего Уставного закона решения о голосовании в течение нескольких дней подряд.</w:t>
      </w:r>
    </w:p>
    <w:p w:rsidR="00193B19" w:rsidRDefault="00193B19">
      <w:pPr>
        <w:pStyle w:val="ConsPlusNormal"/>
        <w:jc w:val="both"/>
      </w:pPr>
      <w:r>
        <w:t xml:space="preserve">(п. 3 в ред. Уставного </w:t>
      </w:r>
      <w:hyperlink r:id="rId150" w:history="1">
        <w:r>
          <w:rPr>
            <w:color w:val="0000FF"/>
          </w:rPr>
          <w:t>закона</w:t>
        </w:r>
      </w:hyperlink>
      <w:r>
        <w:t xml:space="preserve"> Красноярского края от 27.05.2021 N 11-5044)</w:t>
      </w:r>
    </w:p>
    <w:p w:rsidR="00193B19" w:rsidRDefault="00193B19">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r:id="rId151" w:history="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152" w:history="1">
        <w:r>
          <w:rPr>
            <w:color w:val="0000FF"/>
          </w:rPr>
          <w:t>пунктами 8</w:t>
        </w:r>
      </w:hyperlink>
      <w:r>
        <w:t xml:space="preserve"> и </w:t>
      </w:r>
      <w:hyperlink r:id="rId153" w:history="1">
        <w:r>
          <w:rPr>
            <w:color w:val="0000FF"/>
          </w:rPr>
          <w:t>10 статьи 54</w:t>
        </w:r>
      </w:hyperlink>
      <w:r>
        <w:t xml:space="preserve"> Федерального закона, могут сохраняться в день голосования на прежних местах.</w:t>
      </w:r>
    </w:p>
    <w:p w:rsidR="00193B19" w:rsidRDefault="00193B19">
      <w:pPr>
        <w:pStyle w:val="ConsPlusNormal"/>
        <w:jc w:val="both"/>
      </w:pPr>
      <w:r>
        <w:t xml:space="preserve">(п. 4 в ред. Уставного </w:t>
      </w:r>
      <w:hyperlink r:id="rId154" w:history="1">
        <w:r>
          <w:rPr>
            <w:color w:val="0000FF"/>
          </w:rPr>
          <w:t>закона</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Title"/>
        <w:ind w:firstLine="540"/>
        <w:jc w:val="both"/>
        <w:outlineLvl w:val="2"/>
      </w:pPr>
      <w:r>
        <w:t>Статья 30.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rsidR="00193B19" w:rsidRDefault="00193B19">
      <w:pPr>
        <w:pStyle w:val="ConsPlusNormal"/>
        <w:jc w:val="both"/>
      </w:pPr>
      <w:r>
        <w:t xml:space="preserve">(в ред. Уставного </w:t>
      </w:r>
      <w:hyperlink r:id="rId155" w:history="1">
        <w:r>
          <w:rPr>
            <w:color w:val="0000FF"/>
          </w:rPr>
          <w:t>закона</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Normal"/>
        <w:ind w:firstLine="540"/>
        <w:jc w:val="both"/>
      </w:pPr>
      <w:r>
        <w:t xml:space="preserve">1. Региональные государственные и муниципальные организации телерадиовещания, редакции краевых государственных и муниципальных периодических печатных изданий обязаны обеспечить инициативной группе и иным группам участников референдума равные условия проведения агитации по вопросам референдума в порядке, установленном Федеральным </w:t>
      </w:r>
      <w:hyperlink r:id="rId156" w:history="1">
        <w:r>
          <w:rPr>
            <w:color w:val="0000FF"/>
          </w:rPr>
          <w:t>законом</w:t>
        </w:r>
      </w:hyperlink>
      <w:r>
        <w:t xml:space="preserve"> и настоящим Уставным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и иным группам участников референдума за плату, а в случаях и порядке, предусмотренных Федеральным </w:t>
      </w:r>
      <w:hyperlink r:id="rId157" w:history="1">
        <w:r>
          <w:rPr>
            <w:color w:val="0000FF"/>
          </w:rPr>
          <w:t>законом</w:t>
        </w:r>
      </w:hyperlink>
      <w:r>
        <w:t>, настоящим Уставным законом, также бесплатно (бесплатное эфирное время, бесплатная печатная площадь).</w:t>
      </w:r>
    </w:p>
    <w:p w:rsidR="00193B19" w:rsidRDefault="00193B19">
      <w:pPr>
        <w:pStyle w:val="ConsPlusNormal"/>
        <w:spacing w:before="240"/>
        <w:ind w:firstLine="540"/>
        <w:jc w:val="both"/>
      </w:pPr>
      <w:r>
        <w:t>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93B19" w:rsidRDefault="00193B19">
      <w:pPr>
        <w:pStyle w:val="ConsPlusNormal"/>
        <w:spacing w:before="24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w:t>
      </w:r>
      <w:r>
        <w:lastRenderedPageBreak/>
        <w:t xml:space="preserve">изданиях при условии выполнения указанными организациями и редакциями требований, предусмотренных </w:t>
      </w:r>
      <w:hyperlink w:anchor="P453" w:history="1">
        <w:r>
          <w:rPr>
            <w:color w:val="0000FF"/>
          </w:rPr>
          <w:t>пунктами 4</w:t>
        </w:r>
      </w:hyperlink>
      <w:r>
        <w:t xml:space="preserve"> и </w:t>
      </w:r>
      <w:hyperlink w:anchor="P455"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193B19" w:rsidRDefault="00193B19">
      <w:pPr>
        <w:pStyle w:val="ConsPlusNormal"/>
        <w:jc w:val="both"/>
      </w:pPr>
      <w:r>
        <w:t xml:space="preserve">(п. 3 в ред. Уставного </w:t>
      </w:r>
      <w:hyperlink r:id="rId158"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25" w:name="P453"/>
      <w:bookmarkEnd w:id="25"/>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rsidR="00193B19" w:rsidRDefault="00193B19">
      <w:pPr>
        <w:pStyle w:val="ConsPlusNormal"/>
        <w:jc w:val="both"/>
      </w:pPr>
      <w:r>
        <w:t xml:space="preserve">(п. 4 в ред. Уставного </w:t>
      </w:r>
      <w:hyperlink r:id="rId159"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26" w:name="P455"/>
      <w:bookmarkEnd w:id="26"/>
      <w:r>
        <w:t>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услуги по размещению агитационных материалов в сетевом издании в соответствующую комиссию референдума не позднее чем за один день до дня выпуска первого агитационного материала.</w:t>
      </w:r>
    </w:p>
    <w:p w:rsidR="00193B19" w:rsidRDefault="00193B19">
      <w:pPr>
        <w:pStyle w:val="ConsPlusNormal"/>
        <w:jc w:val="both"/>
      </w:pPr>
      <w:r>
        <w:t xml:space="preserve">(п. 5 в ред. Уставного </w:t>
      </w:r>
      <w:hyperlink r:id="rId160"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референдума уведомления, указанного в </w:t>
      </w:r>
      <w:hyperlink w:anchor="P455" w:history="1">
        <w:r>
          <w:rPr>
            <w:color w:val="0000FF"/>
          </w:rPr>
          <w:t>пункте 5</w:t>
        </w:r>
      </w:hyperlink>
      <w:r>
        <w:t xml:space="preserve"> настоящей статьи, в установленные в указанном пункте сроки:</w:t>
      </w:r>
    </w:p>
    <w:p w:rsidR="00193B19" w:rsidRDefault="00193B19">
      <w:pPr>
        <w:pStyle w:val="ConsPlusNormal"/>
        <w:spacing w:before="240"/>
        <w:ind w:firstLine="540"/>
        <w:jc w:val="both"/>
      </w:pPr>
      <w:r>
        <w:t>а) негосударственных организаций телерадиовещания и редакций негосударственных периодических печатных изданий;</w:t>
      </w:r>
    </w:p>
    <w:p w:rsidR="00193B19" w:rsidRDefault="00193B19">
      <w:pPr>
        <w:pStyle w:val="ConsPlusNormal"/>
        <w:spacing w:before="240"/>
        <w:ind w:firstLine="540"/>
        <w:jc w:val="both"/>
      </w:pPr>
      <w:r>
        <w:t>б) редакций государственных периодических печатных изданий, выходящих реже чем один раз в неделю;</w:t>
      </w:r>
    </w:p>
    <w:p w:rsidR="00193B19" w:rsidRDefault="00193B19">
      <w:pPr>
        <w:pStyle w:val="ConsPlusNormal"/>
        <w:spacing w:before="24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93B19" w:rsidRDefault="00193B19">
      <w:pPr>
        <w:pStyle w:val="ConsPlusNormal"/>
        <w:spacing w:before="240"/>
        <w:ind w:firstLine="540"/>
        <w:jc w:val="both"/>
      </w:pPr>
      <w:r>
        <w:t>г) редакций сетевых изданий;</w:t>
      </w:r>
    </w:p>
    <w:p w:rsidR="00193B19" w:rsidRDefault="00193B19">
      <w:pPr>
        <w:pStyle w:val="ConsPlusNormal"/>
        <w:spacing w:before="240"/>
        <w:ind w:firstLine="540"/>
        <w:jc w:val="both"/>
      </w:pPr>
      <w:r>
        <w:t>д) при проведении краевого референдума - муниципальных организаций телерадиовещания и редакций муниципальных периодических печатных изданий.</w:t>
      </w:r>
    </w:p>
    <w:p w:rsidR="00193B19" w:rsidRDefault="00193B19">
      <w:pPr>
        <w:pStyle w:val="ConsPlusNormal"/>
        <w:jc w:val="both"/>
      </w:pPr>
      <w:r>
        <w:t xml:space="preserve">(п. 6 в ред. Уставного </w:t>
      </w:r>
      <w:hyperlink r:id="rId161"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27" w:name="P464"/>
      <w:bookmarkEnd w:id="27"/>
      <w: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w:t>
      </w:r>
      <w:r>
        <w:lastRenderedPageBreak/>
        <w:t>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референдума, и представлять данные такого учета в эту комиссию не позднее чем через десять дней со дня голосования.</w:t>
      </w:r>
    </w:p>
    <w:p w:rsidR="00193B19" w:rsidRDefault="00193B19">
      <w:pPr>
        <w:pStyle w:val="ConsPlusNormal"/>
        <w:jc w:val="both"/>
      </w:pPr>
      <w:r>
        <w:t xml:space="preserve">(п. 7 в ред. Уставного </w:t>
      </w:r>
      <w:hyperlink r:id="rId162"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w:anchor="P464" w:history="1">
        <w:r>
          <w:rPr>
            <w:color w:val="0000FF"/>
          </w:rPr>
          <w:t>пунктах 7</w:t>
        </w:r>
      </w:hyperlink>
      <w:r>
        <w:t xml:space="preserve"> и </w:t>
      </w:r>
      <w:hyperlink w:anchor="P470" w:history="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93B19" w:rsidRDefault="00193B19">
      <w:pPr>
        <w:pStyle w:val="ConsPlusNormal"/>
        <w:jc w:val="both"/>
      </w:pPr>
      <w:r>
        <w:t xml:space="preserve">(п. 8 в ред. Уставного </w:t>
      </w:r>
      <w:hyperlink r:id="rId163"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9. Расходы региональных государственных и муниципальных организаций телерадиовещания, редакций краевых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rsidR="00193B19" w:rsidRDefault="00193B19">
      <w:pPr>
        <w:pStyle w:val="ConsPlusNormal"/>
        <w:jc w:val="both"/>
      </w:pPr>
      <w:r>
        <w:t xml:space="preserve">(п. 9 в ред. Уставного </w:t>
      </w:r>
      <w:hyperlink r:id="rId164"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28" w:name="P470"/>
      <w:bookmarkEnd w:id="28"/>
      <w:r>
        <w:t>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193B19" w:rsidRDefault="00193B19">
      <w:pPr>
        <w:pStyle w:val="ConsPlusNormal"/>
        <w:jc w:val="both"/>
      </w:pPr>
      <w:r>
        <w:t xml:space="preserve">(п. 10 в ред. Уставного </w:t>
      </w:r>
      <w:hyperlink r:id="rId165" w:history="1">
        <w:r>
          <w:rPr>
            <w:color w:val="0000FF"/>
          </w:rPr>
          <w:t>закона</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Title"/>
        <w:ind w:firstLine="540"/>
        <w:jc w:val="both"/>
        <w:outlineLvl w:val="2"/>
      </w:pPr>
      <w:r>
        <w:t>Статья 31. Условия проведения агитации по вопросам референдума на телевидении и радио</w:t>
      </w:r>
    </w:p>
    <w:p w:rsidR="00193B19" w:rsidRDefault="00193B19">
      <w:pPr>
        <w:pStyle w:val="ConsPlusNormal"/>
        <w:ind w:firstLine="540"/>
        <w:jc w:val="both"/>
      </w:pPr>
    </w:p>
    <w:p w:rsidR="00193B19" w:rsidRDefault="00193B19">
      <w:pPr>
        <w:pStyle w:val="ConsPlusNormal"/>
        <w:ind w:firstLine="540"/>
        <w:jc w:val="both"/>
      </w:pPr>
      <w:bookmarkStart w:id="29" w:name="P475"/>
      <w:bookmarkEnd w:id="29"/>
      <w:r>
        <w:t xml:space="preserve">1. Бесплатное эфирное время на каналах региональных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04" w:history="1">
        <w:r>
          <w:rPr>
            <w:color w:val="0000FF"/>
          </w:rPr>
          <w:t>пункте 3 статьи 9</w:t>
        </w:r>
      </w:hyperlink>
      <w:r>
        <w:t xml:space="preserve"> настоящего Уставного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Собрании края, представительном органе муниципального образования.</w:t>
      </w:r>
    </w:p>
    <w:p w:rsidR="00193B19" w:rsidRDefault="00193B19">
      <w:pPr>
        <w:pStyle w:val="ConsPlusNormal"/>
        <w:spacing w:before="240"/>
        <w:ind w:firstLine="540"/>
        <w:jc w:val="both"/>
      </w:pPr>
      <w:r>
        <w:t xml:space="preserve">2. Региональные государственные организации телерадиовещания обязаны предоставлять бесплатное эфирное время инициативной группе по проведению краевого референдума и иным группам участников референдума, указанным в </w:t>
      </w:r>
      <w:hyperlink w:anchor="P475" w:history="1">
        <w:r>
          <w:rPr>
            <w:color w:val="0000FF"/>
          </w:rPr>
          <w:t>пункте 1</w:t>
        </w:r>
      </w:hyperlink>
      <w:r>
        <w:t xml:space="preserve"> настоящей статьи, для проведения агитации по вопросам краевого референдума.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референдума, указанным в </w:t>
      </w:r>
      <w:hyperlink w:anchor="P475" w:history="1">
        <w:r>
          <w:rPr>
            <w:color w:val="0000FF"/>
          </w:rPr>
          <w:t>пункте 1</w:t>
        </w:r>
      </w:hyperlink>
      <w:r>
        <w:t xml:space="preserve"> настоящей статьи, для проведения агитации по </w:t>
      </w:r>
      <w:r>
        <w:lastRenderedPageBreak/>
        <w:t>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93B19" w:rsidRDefault="00193B19">
      <w:pPr>
        <w:pStyle w:val="ConsPlusNormal"/>
        <w:spacing w:before="240"/>
        <w:ind w:firstLine="540"/>
        <w:jc w:val="both"/>
      </w:pPr>
      <w:r>
        <w:t xml:space="preserve">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инициативную группу или иную группу участников референдума, указанную в </w:t>
      </w:r>
      <w:hyperlink w:anchor="P475" w:history="1">
        <w:r>
          <w:rPr>
            <w:color w:val="0000FF"/>
          </w:rPr>
          <w:t>пункте 1</w:t>
        </w:r>
      </w:hyperlink>
      <w: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референдума.</w:t>
      </w:r>
    </w:p>
    <w:p w:rsidR="00193B19" w:rsidRDefault="00193B19">
      <w:pPr>
        <w:pStyle w:val="ConsPlusNormal"/>
        <w:spacing w:before="240"/>
        <w:ind w:firstLine="540"/>
        <w:jc w:val="both"/>
      </w:pPr>
      <w:r>
        <w:t xml:space="preserve">4. Не менее половины общего объема бесплатного эфирного времени должно быть предоставлено инициативной группе и иным группам участников референдума (с учетом положения </w:t>
      </w:r>
      <w:hyperlink w:anchor="P475"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193B19" w:rsidRDefault="00193B19">
      <w:pPr>
        <w:pStyle w:val="ConsPlusNormal"/>
        <w:spacing w:before="240"/>
        <w:ind w:firstLine="540"/>
        <w:jc w:val="both"/>
      </w:pPr>
      <w:r>
        <w:t>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193B19" w:rsidRDefault="00193B19">
      <w:pPr>
        <w:pStyle w:val="ConsPlusNormal"/>
        <w:jc w:val="both"/>
      </w:pPr>
      <w:r>
        <w:t xml:space="preserve">(п. 5 в ред. Уставного </w:t>
      </w:r>
      <w:hyperlink r:id="rId166"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6.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инициативной группе и указанным в </w:t>
      </w:r>
      <w:hyperlink w:anchor="P475"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193B19" w:rsidRDefault="00193B19">
      <w:pPr>
        <w:pStyle w:val="ConsPlusNormal"/>
        <w:spacing w:before="240"/>
        <w:ind w:firstLine="540"/>
        <w:jc w:val="both"/>
      </w:pPr>
      <w:bookmarkStart w:id="30" w:name="P482"/>
      <w:bookmarkEnd w:id="30"/>
      <w:r>
        <w:t>7. Региональные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193B19" w:rsidRDefault="00193B19">
      <w:pPr>
        <w:pStyle w:val="ConsPlusNormal"/>
        <w:jc w:val="both"/>
      </w:pPr>
      <w:r>
        <w:t xml:space="preserve">(в ред. Уставного </w:t>
      </w:r>
      <w:hyperlink r:id="rId167"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8. Негосударственные организации телерадиовещания, выполнившие условия </w:t>
      </w:r>
      <w:hyperlink w:anchor="P455" w:history="1">
        <w:r>
          <w:rPr>
            <w:color w:val="0000FF"/>
          </w:rPr>
          <w:t>пункта 5 статьи 30</w:t>
        </w:r>
      </w:hyperlink>
      <w:r>
        <w:t xml:space="preserve"> настоящего Уставного закона, обязаны предоставлять эфирное время </w:t>
      </w:r>
      <w:r>
        <w:lastRenderedPageBreak/>
        <w:t>инициативной группе и иным группам участников референдума на равных условиях (в том числе по времени выхода в эфир).</w:t>
      </w:r>
    </w:p>
    <w:p w:rsidR="00193B19" w:rsidRDefault="00193B19">
      <w:pPr>
        <w:pStyle w:val="ConsPlusNormal"/>
        <w:spacing w:before="24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93B19" w:rsidRDefault="00193B19">
      <w:pPr>
        <w:pStyle w:val="ConsPlusNormal"/>
        <w:spacing w:before="240"/>
        <w:ind w:firstLine="540"/>
        <w:jc w:val="both"/>
      </w:pPr>
      <w:bookmarkStart w:id="31" w:name="P486"/>
      <w:bookmarkEnd w:id="31"/>
      <w:r>
        <w:t>10. После официального опубликования решения о назначении референдума, но не позднее чем за 32 дня до дня голосования, проводится жеребьевка в целях распределения бесплатного эфирного времени между группами, обладающими правом на проведение агитации по вопросам референдума, подавшими заявку на участие в этой жеребьевке. Комиссия референдума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члены или уполномоченные представители инициативной группы по проведению референдума, иной группы участников референдума, представители средств массовой информации.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w:t>
      </w:r>
    </w:p>
    <w:p w:rsidR="00193B19" w:rsidRDefault="00193B19">
      <w:pPr>
        <w:pStyle w:val="ConsPlusNormal"/>
        <w:spacing w:before="240"/>
        <w:ind w:firstLine="540"/>
        <w:jc w:val="both"/>
      </w:pPr>
      <w:r>
        <w:t xml:space="preserve">11. Эфирное время, указанное в </w:t>
      </w:r>
      <w:hyperlink w:anchor="P482" w:history="1">
        <w:r>
          <w:rPr>
            <w:color w:val="0000FF"/>
          </w:rPr>
          <w:t>пункте 7</w:t>
        </w:r>
      </w:hyperlink>
      <w:r>
        <w:t xml:space="preserve"> настоящей статьи, должно предоставляться организацией телерадиовещания в соответствии с результатами жеребьевки,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и иными группами участников референдума. Жеребьевка должна проводиться в срок, установленный </w:t>
      </w:r>
      <w:hyperlink w:anchor="P486" w:history="1">
        <w:r>
          <w:rPr>
            <w:color w:val="0000FF"/>
          </w:rPr>
          <w:t>пунктом 10</w:t>
        </w:r>
      </w:hyperlink>
      <w:r>
        <w:t xml:space="preserve"> настоящей статьи. Эфирное время предоставляется на основе договора, заключенного после проведения жеребьевки.</w:t>
      </w:r>
    </w:p>
    <w:p w:rsidR="00193B19" w:rsidRDefault="00193B19">
      <w:pPr>
        <w:pStyle w:val="ConsPlusNormal"/>
        <w:spacing w:before="240"/>
        <w:ind w:firstLine="540"/>
        <w:jc w:val="both"/>
      </w:pPr>
      <w:r>
        <w:t>12. В случае если инициативная группа или иная группа участников референдума после проведения жеребьевки откажется от использования эфирного времени, она обязана не позднее чем за пять дней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агитации по вопросам референдума.</w:t>
      </w:r>
    </w:p>
    <w:p w:rsidR="00193B19" w:rsidRDefault="00193B19">
      <w:pPr>
        <w:pStyle w:val="ConsPlusNormal"/>
        <w:spacing w:before="240"/>
        <w:ind w:firstLine="540"/>
        <w:jc w:val="both"/>
      </w:pPr>
      <w:r>
        <w:t>13. Платежное поручение о перечислении средств в оплату стоимости эфирного времени в полном объеме должно быть представлено инициативной группой, иной группой участников референдума не позднее чем за два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193B19" w:rsidRDefault="00193B19">
      <w:pPr>
        <w:pStyle w:val="ConsPlusNormal"/>
        <w:ind w:firstLine="540"/>
        <w:jc w:val="both"/>
      </w:pPr>
    </w:p>
    <w:p w:rsidR="00193B19" w:rsidRDefault="00193B19">
      <w:pPr>
        <w:pStyle w:val="ConsPlusTitle"/>
        <w:ind w:firstLine="540"/>
        <w:jc w:val="both"/>
        <w:outlineLvl w:val="2"/>
      </w:pPr>
      <w:r>
        <w:t>Статья 32. Условия проведения агитации по вопросам референдума в периодических печатных изданиях</w:t>
      </w:r>
    </w:p>
    <w:p w:rsidR="00193B19" w:rsidRDefault="00193B19">
      <w:pPr>
        <w:pStyle w:val="ConsPlusNormal"/>
        <w:ind w:firstLine="540"/>
        <w:jc w:val="both"/>
      </w:pPr>
    </w:p>
    <w:p w:rsidR="00193B19" w:rsidRDefault="00193B19">
      <w:pPr>
        <w:pStyle w:val="ConsPlusNormal"/>
        <w:ind w:firstLine="540"/>
        <w:jc w:val="both"/>
      </w:pPr>
      <w:r>
        <w:t>1. Редакции краевых государственных 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иными группами участников референдума.</w:t>
      </w:r>
    </w:p>
    <w:p w:rsidR="00193B19" w:rsidRDefault="00193B19">
      <w:pPr>
        <w:pStyle w:val="ConsPlusNormal"/>
        <w:spacing w:before="240"/>
        <w:ind w:firstLine="540"/>
        <w:jc w:val="both"/>
      </w:pPr>
      <w:bookmarkStart w:id="32" w:name="P494"/>
      <w:bookmarkEnd w:id="32"/>
      <w:r>
        <w:t xml:space="preserve">2. Общий еженедельный минимальный объем бесплатной печатной площади, которую каждая из редакций краевых государственных и муниципальных периодических печатных изданий предоставляет группам, обладающим правом на проведение агитации по вопросам референдума, должен составлять не менее десяти процентов от общего </w:t>
      </w:r>
      <w:r>
        <w:lastRenderedPageBreak/>
        <w:t>объема еженедельной печатной площади соответствующего издания, распределенной между группами, обладающими правом на проведение агитации по вопросам референдума, путем деления общего объема выделяемой печатной площади на общее число групп, обладающих правом на проведение агитации по вопросам референдума, имеющих право на бесплатную печатную площадь в данном периодическом печатном издании.</w:t>
      </w:r>
    </w:p>
    <w:p w:rsidR="00193B19" w:rsidRDefault="00193B19">
      <w:pPr>
        <w:pStyle w:val="ConsPlusNormal"/>
        <w:spacing w:before="240"/>
        <w:ind w:firstLine="540"/>
        <w:jc w:val="both"/>
      </w:pPr>
      <w:r>
        <w:t xml:space="preserve">3. Редакции краевых государственных и муниципальных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группам, обладающим правом на проведение агитации по вопросам референдума. Размер и условия оплаты печатных площадей должны быть едиными для всех групп, обладающих правом на проведение агитации по вопросам референдума.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494" w:history="1">
        <w:r>
          <w:rPr>
            <w:color w:val="0000FF"/>
          </w:rPr>
          <w:t>пунктом 2</w:t>
        </w:r>
      </w:hyperlink>
      <w:r>
        <w:t xml:space="preserve"> настоящей статьи, но не должен превышать этот объем более чем в два раза.</w:t>
      </w:r>
    </w:p>
    <w:p w:rsidR="00193B19" w:rsidRDefault="00193B19">
      <w:pPr>
        <w:pStyle w:val="ConsPlusNormal"/>
        <w:spacing w:before="240"/>
        <w:ind w:firstLine="540"/>
        <w:jc w:val="both"/>
      </w:pPr>
      <w:r>
        <w:t>4. Инициативная группа,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193B19" w:rsidRDefault="00193B19">
      <w:pPr>
        <w:pStyle w:val="ConsPlusNormal"/>
        <w:jc w:val="both"/>
      </w:pPr>
      <w:r>
        <w:t xml:space="preserve">(в ред. Уставного </w:t>
      </w:r>
      <w:hyperlink r:id="rId168"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5. После официального опубликования решения о назначении референдума, но не позднее чем за 32 дня до дня голосования, редакция периодического печатного издания проводит жеребьевку между группами, обладающими правом на проведение агитации по вопросам референдума, подавшими заявку на участие в этой жеребьевке, в целях распределения бесплатной печатной площади между всеми группами, обладающими правом на проведение агитации по вопросам референдума, и установления дат бесплатных публикаций их агитационных материалов. При проведении жеребьевки вправе присутствовать члены соответствующей комиссии референдума, а также лица, указанные в </w:t>
      </w:r>
      <w:hyperlink w:anchor="P486" w:history="1">
        <w:r>
          <w:rPr>
            <w:color w:val="0000FF"/>
          </w:rPr>
          <w:t>пункте 10 статьи 31</w:t>
        </w:r>
      </w:hyperlink>
      <w:r>
        <w:t xml:space="preserve"> настоящего Уставного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193B19" w:rsidRDefault="00193B19">
      <w:pPr>
        <w:pStyle w:val="ConsPlusNormal"/>
        <w:spacing w:before="240"/>
        <w:ind w:firstLine="540"/>
        <w:jc w:val="both"/>
      </w:pPr>
      <w:r>
        <w:t>6. Если группа, обладающая правом на проведение агитации по вопросам референдума, после проведения жеребьевки откажется от использования печатной площади, она обязана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193B19" w:rsidRDefault="00193B19">
      <w:pPr>
        <w:pStyle w:val="ConsPlusNormal"/>
        <w:spacing w:before="240"/>
        <w:ind w:firstLine="540"/>
        <w:jc w:val="both"/>
      </w:pPr>
      <w:r>
        <w:t>7. Платежный документ о перечислении в полном объеме средств в оплату стоимости печатной площади должен быть представлен группой, обладающей правом на проведение агитации по вопросам референдума, не позднее чем за два дня до дня опубликования агитационного материала. В случае нарушения этого условия предоставление печатной площади не допускается.</w:t>
      </w:r>
    </w:p>
    <w:p w:rsidR="00193B19" w:rsidRDefault="00193B19">
      <w:pPr>
        <w:pStyle w:val="ConsPlusNormal"/>
        <w:spacing w:before="240"/>
        <w:ind w:firstLine="540"/>
        <w:jc w:val="both"/>
      </w:pPr>
      <w:r>
        <w:lastRenderedPageBreak/>
        <w:t xml:space="preserve">8. Редакции негосударственных периодических печатных изданий, выполнившие условия </w:t>
      </w:r>
      <w:hyperlink w:anchor="P455" w:history="1">
        <w:r>
          <w:rPr>
            <w:color w:val="0000FF"/>
          </w:rPr>
          <w:t>пункта 5 статьи 30</w:t>
        </w:r>
      </w:hyperlink>
      <w:r>
        <w:t xml:space="preserve"> настоящего Уставного закона, вправе отказать в предоставлении печатной площади для проведения агитации по вопросам референдума.</w:t>
      </w:r>
    </w:p>
    <w:p w:rsidR="00193B19" w:rsidRDefault="00193B19">
      <w:pPr>
        <w:pStyle w:val="ConsPlusNormal"/>
        <w:spacing w:before="240"/>
        <w:ind w:firstLine="540"/>
        <w:jc w:val="both"/>
      </w:pPr>
      <w:r>
        <w:t>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иной группой участников референдума.</w:t>
      </w:r>
    </w:p>
    <w:p w:rsidR="00193B19" w:rsidRDefault="00193B19">
      <w:pPr>
        <w:pStyle w:val="ConsPlusNormal"/>
        <w:spacing w:before="240"/>
        <w:ind w:firstLine="540"/>
        <w:jc w:val="both"/>
      </w:pPr>
      <w:r>
        <w:t>10.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кто разместил эту публикацию. Ответственность за выполнение данного требования несет редакция периодического печатного издания.</w:t>
      </w:r>
    </w:p>
    <w:p w:rsidR="00193B19" w:rsidRDefault="00193B19">
      <w:pPr>
        <w:pStyle w:val="ConsPlusNormal"/>
        <w:spacing w:before="240"/>
        <w:ind w:firstLine="540"/>
        <w:jc w:val="both"/>
      </w:pPr>
      <w:r>
        <w:t>11. Редакции периодических печатных изданий, публикующих агитационные материалы, не вправе отдавать предпочтение какой-либо группе, обладающей правом на проведение агитации по вопросам референдума, путем изменения тиража и периодичности выхода периодических печатных изданий.</w:t>
      </w:r>
    </w:p>
    <w:p w:rsidR="00193B19" w:rsidRDefault="00193B19">
      <w:pPr>
        <w:pStyle w:val="ConsPlusNormal"/>
        <w:ind w:firstLine="540"/>
        <w:jc w:val="both"/>
      </w:pPr>
    </w:p>
    <w:p w:rsidR="00193B19" w:rsidRDefault="00193B19">
      <w:pPr>
        <w:pStyle w:val="ConsPlusTitle"/>
        <w:jc w:val="center"/>
        <w:outlineLvl w:val="1"/>
      </w:pPr>
      <w:r>
        <w:t>Глава VI. ОРГАНИЗАЦИЯ И ПОРЯДОК ГОЛОСОВАНИЯ</w:t>
      </w:r>
    </w:p>
    <w:p w:rsidR="00193B19" w:rsidRDefault="00193B19">
      <w:pPr>
        <w:pStyle w:val="ConsPlusTitle"/>
        <w:jc w:val="center"/>
      </w:pPr>
      <w:r>
        <w:t>НА РЕФЕРЕНДУМАХ, ПОДСЧЕТ ГОЛОСОВ УЧАСТНИКОВ</w:t>
      </w:r>
    </w:p>
    <w:p w:rsidR="00193B19" w:rsidRDefault="00193B19">
      <w:pPr>
        <w:pStyle w:val="ConsPlusTitle"/>
        <w:jc w:val="center"/>
      </w:pPr>
      <w:r>
        <w:t>РЕФЕРЕНДУМОВ, УСТАНОВЛЕНИЕ РЕЗУЛЬТАТОВ РЕФЕРЕНДУМОВ</w:t>
      </w:r>
    </w:p>
    <w:p w:rsidR="00193B19" w:rsidRDefault="00193B19">
      <w:pPr>
        <w:pStyle w:val="ConsPlusTitle"/>
        <w:jc w:val="center"/>
      </w:pPr>
      <w:r>
        <w:t>И ИХ ОПУБЛИКОВАНИЕ</w:t>
      </w:r>
    </w:p>
    <w:p w:rsidR="00193B19" w:rsidRDefault="00193B19">
      <w:pPr>
        <w:pStyle w:val="ConsPlusNormal"/>
        <w:ind w:firstLine="540"/>
        <w:jc w:val="both"/>
      </w:pPr>
    </w:p>
    <w:p w:rsidR="00193B19" w:rsidRDefault="00193B19">
      <w:pPr>
        <w:pStyle w:val="ConsPlusTitle"/>
        <w:ind w:firstLine="540"/>
        <w:jc w:val="both"/>
        <w:outlineLvl w:val="2"/>
      </w:pPr>
      <w:r>
        <w:t>Статья 33. Помещение для голосования</w:t>
      </w:r>
    </w:p>
    <w:p w:rsidR="00193B19" w:rsidRDefault="00193B19">
      <w:pPr>
        <w:pStyle w:val="ConsPlusNormal"/>
        <w:ind w:firstLine="540"/>
        <w:jc w:val="both"/>
      </w:pPr>
    </w:p>
    <w:p w:rsidR="00193B19" w:rsidRDefault="00193B19">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193B19" w:rsidRDefault="00193B19">
      <w:pPr>
        <w:pStyle w:val="ConsPlusNormal"/>
        <w:spacing w:before="24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93B19" w:rsidRDefault="00193B19">
      <w:pPr>
        <w:pStyle w:val="ConsPlusNormal"/>
        <w:spacing w:before="240"/>
        <w:ind w:firstLine="540"/>
        <w:jc w:val="both"/>
      </w:pPr>
      <w:bookmarkStart w:id="33" w:name="P515"/>
      <w:bookmarkEnd w:id="3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материалы о вопросах, вынесенных на референдум, текст вопросов или проекта нормативного правового акта, выносимого на референдум, а также образцы заполненного бюллетеня (бюллетеней) для голосования на референдуме, в котором должны быть приведены все варианты заполнения бюллетеня по каждому из вопросов, вынесенных на референдум. Размещаемые на информационном стенде материалы не должны содержать признаки агитации по вопросам референдума.</w:t>
      </w:r>
    </w:p>
    <w:p w:rsidR="00193B19" w:rsidRDefault="00193B19">
      <w:pPr>
        <w:pStyle w:val="ConsPlusNormal"/>
        <w:spacing w:before="240"/>
        <w:ind w:firstLine="540"/>
        <w:jc w:val="both"/>
      </w:pPr>
      <w:r>
        <w:t xml:space="preserve">4. Для информирования участников референдума, являющихся инвалидами по зрению, на информационном стенде размещаются материалы, указанные в </w:t>
      </w:r>
      <w:hyperlink w:anchor="P515" w:history="1">
        <w:r>
          <w:rPr>
            <w:color w:val="0000FF"/>
          </w:rPr>
          <w:t>пункте 3</w:t>
        </w:r>
      </w:hyperlink>
      <w: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организующей референдум комиссии.</w:t>
      </w:r>
    </w:p>
    <w:p w:rsidR="00193B19" w:rsidRDefault="00193B19">
      <w:pPr>
        <w:pStyle w:val="ConsPlusNormal"/>
        <w:spacing w:before="240"/>
        <w:ind w:firstLine="540"/>
        <w:jc w:val="both"/>
      </w:pPr>
      <w:r>
        <w:lastRenderedPageBreak/>
        <w:t>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193B19" w:rsidRDefault="00193B19">
      <w:pPr>
        <w:pStyle w:val="ConsPlusNormal"/>
        <w:spacing w:before="240"/>
        <w:ind w:firstLine="540"/>
        <w:jc w:val="both"/>
      </w:pPr>
      <w:r>
        <w:t xml:space="preserve">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hyperlink r:id="rId169" w:history="1">
        <w:r>
          <w:rPr>
            <w:color w:val="0000FF"/>
          </w:rPr>
          <w:t>закона</w:t>
        </w:r>
      </w:hyperlink>
      <w: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193B19" w:rsidRDefault="00193B19">
      <w:pPr>
        <w:pStyle w:val="ConsPlusNormal"/>
        <w:jc w:val="both"/>
      </w:pPr>
      <w:r>
        <w:t xml:space="preserve">(в ред. Уставного </w:t>
      </w:r>
      <w:hyperlink r:id="rId170"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7.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193B19" w:rsidRDefault="00193B19">
      <w:pPr>
        <w:pStyle w:val="ConsPlusNormal"/>
        <w:ind w:firstLine="540"/>
        <w:jc w:val="both"/>
      </w:pPr>
    </w:p>
    <w:p w:rsidR="00193B19" w:rsidRDefault="00193B19">
      <w:pPr>
        <w:pStyle w:val="ConsPlusTitle"/>
        <w:ind w:firstLine="540"/>
        <w:jc w:val="both"/>
        <w:outlineLvl w:val="2"/>
      </w:pPr>
      <w:bookmarkStart w:id="34" w:name="P522"/>
      <w:bookmarkEnd w:id="34"/>
      <w:r>
        <w:t>Статья 34. Открепительное удостоверение</w:t>
      </w:r>
    </w:p>
    <w:p w:rsidR="00193B19" w:rsidRDefault="00193B19">
      <w:pPr>
        <w:pStyle w:val="ConsPlusNormal"/>
        <w:jc w:val="both"/>
      </w:pPr>
      <w:r>
        <w:t xml:space="preserve">(в ред. Уставного </w:t>
      </w:r>
      <w:hyperlink r:id="rId171" w:history="1">
        <w:r>
          <w:rPr>
            <w:color w:val="0000FF"/>
          </w:rPr>
          <w:t>закона</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Normal"/>
        <w:ind w:firstLine="540"/>
        <w:jc w:val="both"/>
      </w:pPr>
      <w:r>
        <w:t>1. Участник краевого референдума, который в день голосования не сможет прибыть в помещение для голосования того участка краевого референдума, где он включен в список участников краевого референдума, вправе получить в соответствующей территориальной комиссии (за 45 - 20 дней до дня голосования) либо участковой комиссии (за 19 и менее дней до дня голосования) открепительное удостоверение и принять участие в голосовании на том участке краевого референдума, на котором он будет находиться в день голосования. В случае совмещения дня голосования на краевом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p>
    <w:p w:rsidR="00193B19" w:rsidRDefault="00193B19">
      <w:pPr>
        <w:pStyle w:val="ConsPlusNormal"/>
        <w:jc w:val="both"/>
      </w:pPr>
      <w:r>
        <w:t xml:space="preserve">(в ред. Уставного </w:t>
      </w:r>
      <w:hyperlink r:id="rId172"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35" w:name="P527"/>
      <w:bookmarkEnd w:id="35"/>
      <w:r>
        <w:t xml:space="preserve">1.1. В соответствии с Федеральным </w:t>
      </w:r>
      <w:hyperlink r:id="rId173" w:history="1">
        <w:r>
          <w:rPr>
            <w:color w:val="0000FF"/>
          </w:rPr>
          <w:t>законом</w:t>
        </w:r>
      </w:hyperlink>
      <w:r>
        <w:t xml:space="preserve"> в случае совмещения дня голосования на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при проведении такого местного референдума проводится голосование по открепительным удостоверениям в порядке, установленном Федеральным </w:t>
      </w:r>
      <w:hyperlink r:id="rId174" w:history="1">
        <w:r>
          <w:rPr>
            <w:color w:val="0000FF"/>
          </w:rPr>
          <w:t>законом</w:t>
        </w:r>
      </w:hyperlink>
      <w:r>
        <w:t xml:space="preserve"> и настоящим Уставным законом, за исключением местного референдума, в котором границы округа референдума находятся в пределах одного участка референдума.</w:t>
      </w:r>
    </w:p>
    <w:p w:rsidR="00193B19" w:rsidRDefault="00193B19">
      <w:pPr>
        <w:pStyle w:val="ConsPlusNormal"/>
        <w:jc w:val="both"/>
      </w:pPr>
      <w:r>
        <w:t xml:space="preserve">(п. 1.1 введен Уставным </w:t>
      </w:r>
      <w:hyperlink r:id="rId175" w:history="1">
        <w:r>
          <w:rPr>
            <w:color w:val="0000FF"/>
          </w:rPr>
          <w:t>законом</w:t>
        </w:r>
      </w:hyperlink>
      <w:r>
        <w:t xml:space="preserve"> Красноярского края от 07.07.2016 N 10-4821)</w:t>
      </w:r>
    </w:p>
    <w:p w:rsidR="00193B19" w:rsidRDefault="00193B19">
      <w:pPr>
        <w:pStyle w:val="ConsPlusNormal"/>
        <w:spacing w:before="240"/>
        <w:ind w:firstLine="540"/>
        <w:jc w:val="both"/>
      </w:pPr>
      <w:r>
        <w:t xml:space="preserve">1.2. Участник местного референдума в случае, указанном в </w:t>
      </w:r>
      <w:hyperlink w:anchor="P527" w:history="1">
        <w:r>
          <w:rPr>
            <w:color w:val="0000FF"/>
          </w:rPr>
          <w:t>пункте 1.1</w:t>
        </w:r>
      </w:hyperlink>
      <w:r>
        <w:t xml:space="preserve"> настоящей статьи, который в день голосования не сможет прибыть в помещение для голосования того участка местного референдума, где он включен в список участников местного референдума, вправе получить в избирательной комиссии муниципального образования (в г. Красноярске в соответствующей территориальной комиссии) либо участковой комиссии открепительное удостоверение и принять участие в голосовании на том участке местного </w:t>
      </w:r>
      <w:r>
        <w:lastRenderedPageBreak/>
        <w:t>референдума,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p>
    <w:p w:rsidR="00193B19" w:rsidRDefault="00193B19">
      <w:pPr>
        <w:pStyle w:val="ConsPlusNormal"/>
        <w:jc w:val="both"/>
      </w:pPr>
      <w:r>
        <w:t xml:space="preserve">(п. 1.2 введен Уставным </w:t>
      </w:r>
      <w:hyperlink r:id="rId176" w:history="1">
        <w:r>
          <w:rPr>
            <w:color w:val="0000FF"/>
          </w:rPr>
          <w:t>законом</w:t>
        </w:r>
      </w:hyperlink>
      <w:r>
        <w:t xml:space="preserve"> Красноярского края от 07.07.2016 N 10-4821)</w:t>
      </w:r>
    </w:p>
    <w:p w:rsidR="00193B19" w:rsidRDefault="00193B19">
      <w:pPr>
        <w:pStyle w:val="ConsPlusNormal"/>
        <w:spacing w:before="240"/>
        <w:ind w:firstLine="540"/>
        <w:jc w:val="both"/>
      </w:pPr>
      <w:r>
        <w:t xml:space="preserve">2. Открепительные удостоверения изготавливаются по </w:t>
      </w:r>
      <w:hyperlink r:id="rId177" w:history="1">
        <w:r>
          <w:rPr>
            <w:color w:val="0000FF"/>
          </w:rPr>
          <w:t>форме</w:t>
        </w:r>
      </w:hyperlink>
      <w:r>
        <w:t>, установленной Федеральным законом.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комиссией, организующей референдум, которая определяет также способы защиты открепительных удостоверений от подделки при их изготовлении.</w:t>
      </w:r>
    </w:p>
    <w:p w:rsidR="00193B19" w:rsidRDefault="00193B19">
      <w:pPr>
        <w:pStyle w:val="ConsPlusNormal"/>
        <w:jc w:val="both"/>
      </w:pPr>
      <w:r>
        <w:t xml:space="preserve">(в ред. Уставного </w:t>
      </w:r>
      <w:hyperlink r:id="rId178"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3. Передача открепительных удостоверений комиссиям референдума, учет открепительных удостоверений, выдача открепительных удостоверений участникам краевого референдума, а в случае, предусмотренном </w:t>
      </w:r>
      <w:hyperlink w:anchor="P527" w:history="1">
        <w:r>
          <w:rPr>
            <w:color w:val="0000FF"/>
          </w:rPr>
          <w:t>пунктом 1.1</w:t>
        </w:r>
      </w:hyperlink>
      <w:r>
        <w:t xml:space="preserve"> настоящей статьи, - местного референдума осуществляются в порядке, установленном Федеральным </w:t>
      </w:r>
      <w:hyperlink r:id="rId179" w:history="1">
        <w:r>
          <w:rPr>
            <w:color w:val="0000FF"/>
          </w:rPr>
          <w:t>законом</w:t>
        </w:r>
      </w:hyperlink>
      <w:r>
        <w:t>.</w:t>
      </w:r>
    </w:p>
    <w:p w:rsidR="00193B19" w:rsidRDefault="00193B19">
      <w:pPr>
        <w:pStyle w:val="ConsPlusNormal"/>
        <w:jc w:val="both"/>
      </w:pPr>
      <w:r>
        <w:t xml:space="preserve">(в ред. Уставного </w:t>
      </w:r>
      <w:hyperlink r:id="rId180" w:history="1">
        <w:r>
          <w:rPr>
            <w:color w:val="0000FF"/>
          </w:rPr>
          <w:t>закона</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Title"/>
        <w:ind w:firstLine="540"/>
        <w:jc w:val="both"/>
        <w:outlineLvl w:val="2"/>
      </w:pPr>
      <w:r>
        <w:t>Статья 35. Бюллетень для голосования на референдумах</w:t>
      </w:r>
    </w:p>
    <w:p w:rsidR="00193B19" w:rsidRDefault="00193B19">
      <w:pPr>
        <w:pStyle w:val="ConsPlusNormal"/>
        <w:ind w:firstLine="540"/>
        <w:jc w:val="both"/>
      </w:pPr>
    </w:p>
    <w:p w:rsidR="00193B19" w:rsidRDefault="00193B19">
      <w:pPr>
        <w:pStyle w:val="ConsPlusNormal"/>
        <w:ind w:firstLine="540"/>
        <w:jc w:val="both"/>
      </w:pPr>
      <w:r>
        <w:t>1. Для участия в референдуме участник референдума получает бюллетень.</w:t>
      </w:r>
    </w:p>
    <w:p w:rsidR="00193B19" w:rsidRDefault="00193B19">
      <w:pPr>
        <w:pStyle w:val="ConsPlusNormal"/>
        <w:spacing w:before="240"/>
        <w:ind w:firstLine="540"/>
        <w:jc w:val="both"/>
      </w:pPr>
      <w:r>
        <w:t xml:space="preserve">2. Бюллетени изготовляются исключительно по распоряжению соответствующей комиссии референдума, указанной в </w:t>
      </w:r>
      <w:hyperlink w:anchor="P80" w:history="1">
        <w:r>
          <w:rPr>
            <w:color w:val="0000FF"/>
          </w:rPr>
          <w:t>пункте 3 статьи 7</w:t>
        </w:r>
      </w:hyperlink>
      <w:r>
        <w:t xml:space="preserve"> настоящего Уставного закона. Нумерация бюллетеней не допускается. Число изготовленных бюллетеней не должно превышать более чем на 1,5 процента число зарегистрированных участников референдума.</w:t>
      </w:r>
    </w:p>
    <w:p w:rsidR="00193B19" w:rsidRDefault="00193B19">
      <w:pPr>
        <w:pStyle w:val="ConsPlusNormal"/>
        <w:spacing w:before="240"/>
        <w:ind w:firstLine="540"/>
        <w:jc w:val="both"/>
      </w:pPr>
      <w:r>
        <w:t>3. 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референдум комиссии.</w:t>
      </w:r>
    </w:p>
    <w:p w:rsidR="00193B19" w:rsidRDefault="00193B19">
      <w:pPr>
        <w:pStyle w:val="ConsPlusNormal"/>
        <w:spacing w:before="240"/>
        <w:ind w:firstLine="540"/>
        <w:jc w:val="both"/>
      </w:pPr>
      <w:r>
        <w:t>4. Форма и текст бюллетеня, число бюллетеней и порядок их изготовления, а также порядок осуществления контроля за их изготовлением утверждаются Избирательной комиссией Красноярского края либо избирательной комиссией муниципального образования (соответственно уровню референдума)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
    <w:p w:rsidR="00193B19" w:rsidRDefault="00193B19">
      <w:pPr>
        <w:pStyle w:val="ConsPlusNormal"/>
        <w:jc w:val="both"/>
      </w:pPr>
      <w:r>
        <w:t xml:space="preserve">(в ред. Уставного </w:t>
      </w:r>
      <w:hyperlink r:id="rId181"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5.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193B19" w:rsidRDefault="00193B19">
      <w:pPr>
        <w:pStyle w:val="ConsPlusNormal"/>
        <w:spacing w:before="240"/>
        <w:ind w:firstLine="540"/>
        <w:jc w:val="both"/>
      </w:pPr>
      <w:r>
        <w:t>6. Каждый бюллетень должен содержать разъяснение о порядке его заполнения.</w:t>
      </w:r>
    </w:p>
    <w:p w:rsidR="00193B19" w:rsidRDefault="00193B19">
      <w:pPr>
        <w:pStyle w:val="ConsPlusNormal"/>
        <w:spacing w:before="240"/>
        <w:ind w:firstLine="540"/>
        <w:jc w:val="both"/>
      </w:pPr>
      <w:r>
        <w:lastRenderedPageBreak/>
        <w:t>7. Бюллетени печатаются на русском языке.</w:t>
      </w:r>
    </w:p>
    <w:p w:rsidR="00193B19" w:rsidRDefault="00193B19">
      <w:pPr>
        <w:pStyle w:val="ConsPlusNormal"/>
        <w:spacing w:before="240"/>
        <w:ind w:firstLine="540"/>
        <w:jc w:val="both"/>
      </w:pPr>
      <w:r>
        <w:t>8. Изготовленные полиграфической организацией бюллетени передаются членам комиссии референдума, осуществившей закупку бюллетеней,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референдума,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референдума, уничтожения бюллетеней. Любой член данной комиссии референдума, представитель инициативной группы, любой иной группы участников референдума вправе подписать акты, указанные в настоящем пункте.</w:t>
      </w:r>
    </w:p>
    <w:p w:rsidR="00193B19" w:rsidRDefault="00193B19">
      <w:pPr>
        <w:pStyle w:val="ConsPlusNormal"/>
        <w:jc w:val="both"/>
      </w:pPr>
      <w:r>
        <w:t xml:space="preserve">(в ред. Уставного </w:t>
      </w:r>
      <w:hyperlink r:id="rId182"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r>
        <w:t>9. Комиссия референдума,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референдума в срок, установленный организующей референдум комиссией референдума, на основании своего решения о распределении бюллетеней. Непосредственно нижестоящие комиссии референдума передают бюллетени в таком же порядке нижестоящим комиссиям референдума, включая участковые комиссии.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rsidR="00193B19" w:rsidRDefault="00193B19">
      <w:pPr>
        <w:pStyle w:val="ConsPlusNormal"/>
        <w:jc w:val="both"/>
      </w:pPr>
      <w:r>
        <w:t xml:space="preserve">(в ред. Уставного </w:t>
      </w:r>
      <w:hyperlink r:id="rId183" w:history="1">
        <w:r>
          <w:rPr>
            <w:color w:val="0000FF"/>
          </w:rPr>
          <w:t>закона</w:t>
        </w:r>
      </w:hyperlink>
      <w:r>
        <w:t xml:space="preserve"> Красноярского края от 12.02.2015 N 8-3130)</w:t>
      </w:r>
    </w:p>
    <w:p w:rsidR="00193B19" w:rsidRDefault="00193B19">
      <w:pPr>
        <w:pStyle w:val="ConsPlusNormal"/>
        <w:spacing w:before="240"/>
        <w:ind w:firstLine="540"/>
        <w:jc w:val="both"/>
      </w:pPr>
      <w:r>
        <w:t>10. Передача бюллетеней участковым комиссиям осуществляется не позднее чем за один день до дня (первого дня) голосования (в том числе досрочного голосования).</w:t>
      </w:r>
    </w:p>
    <w:p w:rsidR="00193B19" w:rsidRDefault="00193B19">
      <w:pPr>
        <w:pStyle w:val="ConsPlusNormal"/>
        <w:jc w:val="both"/>
      </w:pPr>
      <w:r>
        <w:t xml:space="preserve">(в ред. Уставного </w:t>
      </w:r>
      <w:hyperlink r:id="rId184" w:history="1">
        <w:r>
          <w:rPr>
            <w:color w:val="0000FF"/>
          </w:rPr>
          <w:t>закона</w:t>
        </w:r>
      </w:hyperlink>
      <w:r>
        <w:t xml:space="preserve"> Красноярского края от 27.05.2021 N 11-5044)</w:t>
      </w:r>
    </w:p>
    <w:p w:rsidR="00193B19" w:rsidRDefault="00193B19">
      <w:pPr>
        <w:pStyle w:val="ConsPlusNormal"/>
        <w:spacing w:before="240"/>
        <w:ind w:firstLine="540"/>
        <w:jc w:val="both"/>
      </w:pPr>
      <w:r>
        <w:t>11. Число бюллетеней, передаваемых по акту участковой комиссии, определяется решением вышестоящей комиссии референдума и не может превышать более чем на 0,5 процента (но не менее чем на два бюллетеня) и составлять менее 70 процентов от числа участников референдума, включенных в список участников референдума на участке референдума на день передачи бюллетеней. На участках референдума, на которых ожидается большое число участников референдума, имеющих открепительные удостоверения, а также на участках референдума, на которых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rsidR="00193B19" w:rsidRDefault="00193B19">
      <w:pPr>
        <w:pStyle w:val="ConsPlusNormal"/>
        <w:jc w:val="both"/>
      </w:pPr>
      <w:r>
        <w:t xml:space="preserve">(в ред. Уставного </w:t>
      </w:r>
      <w:hyperlink r:id="rId185" w:history="1">
        <w:r>
          <w:rPr>
            <w:color w:val="0000FF"/>
          </w:rPr>
          <w:t>закона</w:t>
        </w:r>
      </w:hyperlink>
      <w:r>
        <w:t xml:space="preserve"> Красноярского края от 17.05.2018 N 5-1609)</w:t>
      </w:r>
    </w:p>
    <w:p w:rsidR="00193B19" w:rsidRDefault="00193B19">
      <w:pPr>
        <w:pStyle w:val="ConsPlusNormal"/>
        <w:spacing w:before="240"/>
        <w:ind w:firstLine="540"/>
        <w:jc w:val="both"/>
      </w:pPr>
      <w:r>
        <w:t xml:space="preserve">12.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комиссий референдума, инициативной группы, иных групп участников референдума. Оповещение перечисленных лиц о месте и времени передачи бюллетеней осуществляется в обязательном порядке не менее чем за два дня до передачи бюллетеней соответствующей комиссией референдума, которая также обязана предоставить возможность не менее чем одному представителю инициативной группы, иной группы </w:t>
      </w:r>
      <w:r>
        <w:lastRenderedPageBreak/>
        <w:t>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93B19" w:rsidRDefault="00193B19">
      <w:pPr>
        <w:pStyle w:val="ConsPlusNormal"/>
        <w:spacing w:before="240"/>
        <w:ind w:firstLine="540"/>
        <w:jc w:val="both"/>
      </w:pPr>
      <w:r>
        <w:t>13.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193B19" w:rsidRDefault="00193B19">
      <w:pPr>
        <w:pStyle w:val="ConsPlusNormal"/>
        <w:spacing w:before="240"/>
        <w:ind w:firstLine="540"/>
        <w:jc w:val="both"/>
      </w:pPr>
      <w:r>
        <w:t>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 Не заверенные участковой комиссией бюллетени для голосования признаются бюллетенями неустановленной формы и при подсчете голосов не учитываются.</w:t>
      </w:r>
    </w:p>
    <w:p w:rsidR="00193B19" w:rsidRDefault="00193B19">
      <w:pPr>
        <w:pStyle w:val="ConsPlusNormal"/>
        <w:spacing w:before="240"/>
        <w:ind w:firstLine="540"/>
        <w:jc w:val="both"/>
      </w:pPr>
      <w:r>
        <w:t xml:space="preserve">15.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референдума, подсчитываются и погашаются в порядке, установленном Федеральным </w:t>
      </w:r>
      <w:hyperlink r:id="rId186" w:history="1">
        <w:r>
          <w:rPr>
            <w:color w:val="0000FF"/>
          </w:rPr>
          <w:t>законом</w:t>
        </w:r>
      </w:hyperlink>
      <w:r>
        <w:t>, настоящим Уставным законом.</w:t>
      </w:r>
    </w:p>
    <w:p w:rsidR="00193B19" w:rsidRDefault="00193B19">
      <w:pPr>
        <w:pStyle w:val="ConsPlusNormal"/>
        <w:jc w:val="both"/>
      </w:pPr>
      <w:r>
        <w:t xml:space="preserve">(в ред. Уставного </w:t>
      </w:r>
      <w:hyperlink r:id="rId187" w:history="1">
        <w:r>
          <w:rPr>
            <w:color w:val="0000FF"/>
          </w:rPr>
          <w:t>закона</w:t>
        </w:r>
      </w:hyperlink>
      <w:r>
        <w:t xml:space="preserve"> Красноярского края от 27.05.2021 N 11-5044)</w:t>
      </w:r>
    </w:p>
    <w:p w:rsidR="00193B19" w:rsidRDefault="00193B19">
      <w:pPr>
        <w:pStyle w:val="ConsPlusNormal"/>
        <w:ind w:firstLine="540"/>
        <w:jc w:val="both"/>
      </w:pPr>
    </w:p>
    <w:p w:rsidR="00193B19" w:rsidRDefault="00193B19">
      <w:pPr>
        <w:pStyle w:val="ConsPlusTitle"/>
        <w:ind w:firstLine="540"/>
        <w:jc w:val="both"/>
        <w:outlineLvl w:val="2"/>
      </w:pPr>
      <w:bookmarkStart w:id="36" w:name="P560"/>
      <w:bookmarkEnd w:id="36"/>
      <w:r>
        <w:t>Статья 35.1. Дни голосования на референдуме</w:t>
      </w:r>
    </w:p>
    <w:p w:rsidR="00193B19" w:rsidRDefault="00193B19">
      <w:pPr>
        <w:pStyle w:val="ConsPlusNormal"/>
        <w:ind w:firstLine="540"/>
        <w:jc w:val="both"/>
      </w:pPr>
      <w:r>
        <w:t xml:space="preserve">(введена Уставным </w:t>
      </w:r>
      <w:hyperlink r:id="rId188" w:history="1">
        <w:r>
          <w:rPr>
            <w:color w:val="0000FF"/>
          </w:rPr>
          <w:t>законом</w:t>
        </w:r>
      </w:hyperlink>
      <w:r>
        <w:t xml:space="preserve"> Красноярского края от 27.05.2021 N 11-5044)</w:t>
      </w:r>
    </w:p>
    <w:p w:rsidR="00193B19" w:rsidRDefault="00193B19">
      <w:pPr>
        <w:pStyle w:val="ConsPlusNormal"/>
        <w:ind w:firstLine="540"/>
        <w:jc w:val="both"/>
      </w:pPr>
    </w:p>
    <w:p w:rsidR="00193B19" w:rsidRDefault="00193B19">
      <w:pPr>
        <w:pStyle w:val="ConsPlusNormal"/>
        <w:ind w:firstLine="540"/>
        <w:jc w:val="both"/>
      </w:pPr>
      <w:bookmarkStart w:id="37" w:name="P563"/>
      <w:bookmarkEnd w:id="37"/>
      <w:r>
        <w:t xml:space="preserve">1. По решению Избирательной комиссии Красноярского края голосование на референдуме может проводиться в течение нескольких дней подряд, но не более трех дней. Принятие указанного решения, проведение голосования в течение нескольких дней подряд осуществляются в соответствии со </w:t>
      </w:r>
      <w:hyperlink r:id="rId189" w:history="1">
        <w:r>
          <w:rPr>
            <w:color w:val="0000FF"/>
          </w:rPr>
          <w:t>статьей 63.1</w:t>
        </w:r>
      </w:hyperlink>
      <w:r>
        <w:t xml:space="preserve"> Федерального закона.</w:t>
      </w:r>
    </w:p>
    <w:p w:rsidR="00193B19" w:rsidRDefault="00193B19">
      <w:pPr>
        <w:pStyle w:val="ConsPlusNormal"/>
        <w:spacing w:before="240"/>
        <w:ind w:firstLine="540"/>
        <w:jc w:val="both"/>
      </w:pPr>
      <w:r>
        <w:t>2. В случае совмещения дней голосования на референдуме с днями голосования на выборах в федеральные органы государственной власти право принятия решения о проведении голосования в течение нескольких дней подряд принадлежит Центральной избирательной комиссии Российской Федерации.</w:t>
      </w:r>
    </w:p>
    <w:p w:rsidR="00193B19" w:rsidRDefault="00193B19">
      <w:pPr>
        <w:pStyle w:val="ConsPlusNormal"/>
        <w:spacing w:before="240"/>
        <w:ind w:firstLine="540"/>
        <w:jc w:val="both"/>
      </w:pPr>
      <w:bookmarkStart w:id="38" w:name="P565"/>
      <w:bookmarkEnd w:id="38"/>
      <w:r>
        <w:t xml:space="preserve">3. По решению Избирательной комиссии Красноярского края в период, определенный в соответствии с </w:t>
      </w:r>
      <w:hyperlink w:anchor="P563"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rsidR="00193B19" w:rsidRDefault="00193B19">
      <w:pPr>
        <w:pStyle w:val="ConsPlusNormal"/>
        <w:spacing w:before="240"/>
        <w:ind w:firstLine="540"/>
        <w:jc w:val="both"/>
      </w:pPr>
      <w:r>
        <w:t>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193B19" w:rsidRDefault="00193B19">
      <w:pPr>
        <w:pStyle w:val="ConsPlusNormal"/>
        <w:spacing w:before="240"/>
        <w:ind w:firstLine="540"/>
        <w:jc w:val="both"/>
      </w:pPr>
      <w:r>
        <w:t>б)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193B19" w:rsidRDefault="00193B19">
      <w:pPr>
        <w:pStyle w:val="ConsPlusNormal"/>
        <w:spacing w:before="240"/>
        <w:ind w:firstLine="540"/>
        <w:jc w:val="both"/>
      </w:pPr>
      <w:r>
        <w:t xml:space="preserve">4. Право принятия решения о проведении голосования с использованием дополнительных возможностей, предусмотренных </w:t>
      </w:r>
      <w:hyperlink w:anchor="P565" w:history="1">
        <w:r>
          <w:rPr>
            <w:color w:val="0000FF"/>
          </w:rPr>
          <w:t>пунктом 3</w:t>
        </w:r>
      </w:hyperlink>
      <w:r>
        <w:t xml:space="preserve"> настоящей статьи, в случае совмещения дней голосования на референдуме с днями голосования на выборах в федеральные органы государственной власти принадлежит Центральной избирательной комиссии Российской Федерации.</w:t>
      </w:r>
    </w:p>
    <w:p w:rsidR="00193B19" w:rsidRDefault="00193B19">
      <w:pPr>
        <w:pStyle w:val="ConsPlusNormal"/>
        <w:ind w:firstLine="540"/>
        <w:jc w:val="both"/>
      </w:pPr>
    </w:p>
    <w:p w:rsidR="00193B19" w:rsidRDefault="00193B19">
      <w:pPr>
        <w:pStyle w:val="ConsPlusTitle"/>
        <w:ind w:firstLine="540"/>
        <w:jc w:val="both"/>
        <w:outlineLvl w:val="2"/>
      </w:pPr>
      <w:r>
        <w:t>Статья 36. Порядок голосования на референдуме</w:t>
      </w:r>
    </w:p>
    <w:p w:rsidR="00193B19" w:rsidRDefault="00193B19">
      <w:pPr>
        <w:pStyle w:val="ConsPlusNormal"/>
        <w:ind w:firstLine="540"/>
        <w:jc w:val="both"/>
      </w:pPr>
    </w:p>
    <w:p w:rsidR="00193B19" w:rsidRDefault="00193B19">
      <w:pPr>
        <w:pStyle w:val="ConsPlusNormal"/>
        <w:ind w:firstLine="540"/>
        <w:jc w:val="both"/>
      </w:pPr>
      <w:r>
        <w:lastRenderedPageBreak/>
        <w:t xml:space="preserve">1. На всех участках референдума голосование проводится с 8 до 22 часов по местному времени. При совмещении дня голосования на краевом референдуме,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r:id="rId190"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193B19" w:rsidRDefault="00193B19">
      <w:pPr>
        <w:pStyle w:val="ConsPlusNormal"/>
        <w:jc w:val="both"/>
      </w:pPr>
      <w:r>
        <w:t xml:space="preserve">(в ред. Уставного </w:t>
      </w:r>
      <w:hyperlink r:id="rId191"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2. Голосование на референдуме в день голосования в помещении для голосования, голосование в день голосования вне помещения для голосования осуществляется в порядке, установленном Федеральным </w:t>
      </w:r>
      <w:hyperlink r:id="rId192" w:history="1">
        <w:r>
          <w:rPr>
            <w:color w:val="0000FF"/>
          </w:rPr>
          <w:t>законом</w:t>
        </w:r>
      </w:hyperlink>
      <w:r>
        <w:t>.</w:t>
      </w:r>
    </w:p>
    <w:p w:rsidR="00193B19" w:rsidRDefault="00193B19">
      <w:pPr>
        <w:pStyle w:val="ConsPlusNormal"/>
        <w:spacing w:before="240"/>
        <w:ind w:firstLine="540"/>
        <w:jc w:val="both"/>
      </w:pPr>
      <w:r>
        <w:t xml:space="preserve">3. Участник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может проголосовать досрочно путем заполнения бюллетеня в помещении избирательной комиссии муниципального образования (в г. Красноярске - в помещении территориальной комиссии) за 10 - 4 дня до дня голосования или участковой комиссии не ранее чем за 3 дня до дня голосования. Голосование в таких случаях осуществляется по правилам, установленным Федеральным </w:t>
      </w:r>
      <w:hyperlink r:id="rId193" w:history="1">
        <w:r>
          <w:rPr>
            <w:color w:val="0000FF"/>
          </w:rPr>
          <w:t>законом</w:t>
        </w:r>
      </w:hyperlink>
      <w:r>
        <w:t>. В случае совмещения дня голосования на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настоящим пунктом, не проводится.</w:t>
      </w:r>
    </w:p>
    <w:p w:rsidR="00193B19" w:rsidRDefault="00193B19">
      <w:pPr>
        <w:pStyle w:val="ConsPlusNormal"/>
        <w:jc w:val="both"/>
      </w:pPr>
      <w:r>
        <w:t xml:space="preserve">(в ред. Уставных законов Красноярского края от 29.05.2014 </w:t>
      </w:r>
      <w:hyperlink r:id="rId194" w:history="1">
        <w:r>
          <w:rPr>
            <w:color w:val="0000FF"/>
          </w:rPr>
          <w:t>N 6-2309</w:t>
        </w:r>
      </w:hyperlink>
      <w:r>
        <w:t xml:space="preserve">, от 07.07.2016 </w:t>
      </w:r>
      <w:hyperlink r:id="rId195" w:history="1">
        <w:r>
          <w:rPr>
            <w:color w:val="0000FF"/>
          </w:rPr>
          <w:t>N 10-4821</w:t>
        </w:r>
      </w:hyperlink>
      <w:r>
        <w:t>)</w:t>
      </w:r>
    </w:p>
    <w:p w:rsidR="00193B19" w:rsidRDefault="00193B19">
      <w:pPr>
        <w:pStyle w:val="ConsPlusNormal"/>
        <w:spacing w:before="240"/>
        <w:ind w:firstLine="540"/>
        <w:jc w:val="both"/>
      </w:pPr>
      <w:bookmarkStart w:id="39" w:name="P577"/>
      <w:bookmarkEnd w:id="39"/>
      <w:r>
        <w:t xml:space="preserve">4. При проведении краевого референдума территориальная комиссия по согласованию с Избирательной комиссией Красноярского края, а при проведении местного референдума участковая комиссия по согласованию с избирательной комиссией муниципального образования вправе принять решение о проведении досрочного голосования, но не ранее чем за 20 дней до дня голосования всех участников референдума, на одном или нескольких участках референдума,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для порядка голосования в день голосования в помещении для голосования, и сразу по его окончании проводится подсчет голосов избирателей и устанавливаются итоги голосования в соответствии с требованиями Федерального </w:t>
      </w:r>
      <w:hyperlink r:id="rId196" w:history="1">
        <w:r>
          <w:rPr>
            <w:color w:val="0000FF"/>
          </w:rPr>
          <w:t>закона</w:t>
        </w:r>
      </w:hyperlink>
      <w:r>
        <w:t>, настоящего Уставного закона.</w:t>
      </w:r>
    </w:p>
    <w:p w:rsidR="00193B19" w:rsidRDefault="00193B19">
      <w:pPr>
        <w:pStyle w:val="ConsPlusNormal"/>
        <w:jc w:val="both"/>
      </w:pPr>
      <w:r>
        <w:t xml:space="preserve">(в ред. Уставного </w:t>
      </w:r>
      <w:hyperlink r:id="rId197"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bookmarkStart w:id="40" w:name="P579"/>
      <w:bookmarkEnd w:id="40"/>
      <w:r>
        <w:t xml:space="preserve">5.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в тому подобных местах), и в связи с этим невозможно провести досрочное голосование по участку референдума в целом в соответствии с </w:t>
      </w:r>
      <w:hyperlink w:anchor="P577" w:history="1">
        <w:r>
          <w:rPr>
            <w:color w:val="0000FF"/>
          </w:rPr>
          <w:t>пунктом 4</w:t>
        </w:r>
      </w:hyperlink>
      <w:r>
        <w:t xml:space="preserve"> настоящей статьи, территориальная комиссия по согласованию с Избирательной комиссией Красноярского края при проведении краевого референдума или </w:t>
      </w:r>
      <w:r>
        <w:lastRenderedPageBreak/>
        <w:t xml:space="preserve">избирательная комиссия муниципального образования при проведении местного референдума вправе разрешить участковой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581" w:history="1">
        <w:r>
          <w:rPr>
            <w:color w:val="0000FF"/>
          </w:rPr>
          <w:t>пунктами 6</w:t>
        </w:r>
      </w:hyperlink>
      <w:r>
        <w:t xml:space="preserve"> - </w:t>
      </w:r>
      <w:hyperlink w:anchor="P590" w:history="1">
        <w:r>
          <w:rPr>
            <w:color w:val="0000FF"/>
          </w:rPr>
          <w:t>12</w:t>
        </w:r>
      </w:hyperlink>
      <w:r>
        <w:t xml:space="preserve"> настоящей статьи.</w:t>
      </w:r>
    </w:p>
    <w:p w:rsidR="00193B19" w:rsidRDefault="00193B19">
      <w:pPr>
        <w:pStyle w:val="ConsPlusNormal"/>
        <w:jc w:val="both"/>
      </w:pPr>
      <w:r>
        <w:t xml:space="preserve">(в ред. Уставного </w:t>
      </w:r>
      <w:hyperlink r:id="rId198"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bookmarkStart w:id="41" w:name="P581"/>
      <w:bookmarkEnd w:id="41"/>
      <w:r>
        <w:t xml:space="preserve">6. Для проведения досрочного голосования, указанного в </w:t>
      </w:r>
      <w:hyperlink w:anchor="P579" w:history="1">
        <w:r>
          <w:rPr>
            <w:color w:val="0000FF"/>
          </w:rPr>
          <w:t>пункте 5</w:t>
        </w:r>
      </w:hyperlink>
      <w: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требованиями Федерального </w:t>
      </w:r>
      <w:hyperlink r:id="rId199" w:history="1">
        <w:r>
          <w:rPr>
            <w:color w:val="0000FF"/>
          </w:rPr>
          <w:t>закона</w:t>
        </w:r>
      </w:hyperlink>
      <w:r>
        <w:t xml:space="preserve">,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членам этой участковой комиссии, а также присутствующим членам вышестоящих комиссий референдума и работникам их аппаратов, членам или уполномоченным представителям инициативной группы и иных групп участников референдума, представителям средств массовой информации, наблюдателям и иным лицам, имеющим в соответствии с Федеральным </w:t>
      </w:r>
      <w:hyperlink r:id="rId200" w:history="1">
        <w:r>
          <w:rPr>
            <w:color w:val="0000FF"/>
          </w:rPr>
          <w:t>законом</w:t>
        </w:r>
      </w:hyperlink>
      <w:r>
        <w:t xml:space="preserve"> право присутствовать на участках референдума, о чем составляется акт. После этого пустые переносные ящики для голосования опечатываются (пломбируются).</w:t>
      </w:r>
    </w:p>
    <w:p w:rsidR="00193B19" w:rsidRDefault="00193B19">
      <w:pPr>
        <w:pStyle w:val="ConsPlusNormal"/>
        <w:jc w:val="both"/>
      </w:pPr>
      <w:r>
        <w:t xml:space="preserve">(в ред. Уставного </w:t>
      </w:r>
      <w:hyperlink r:id="rId201"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7. На лицевой стороне каждого бюллетеня, выдаваемого голосующему досрочно участнику референдума, в правом верхнем углу ставятся подписи двух членов соответствующей комиссии с правом решающего голоса, которые заверяются ее печатью.</w:t>
      </w:r>
    </w:p>
    <w:p w:rsidR="00193B19" w:rsidRDefault="00193B19">
      <w:pPr>
        <w:pStyle w:val="ConsPlusNormal"/>
        <w:jc w:val="both"/>
      </w:pPr>
      <w:r>
        <w:t xml:space="preserve">(в ред. Уставного </w:t>
      </w:r>
      <w:hyperlink r:id="rId202" w:history="1">
        <w:r>
          <w:rPr>
            <w:color w:val="0000FF"/>
          </w:rPr>
          <w:t>закона</w:t>
        </w:r>
      </w:hyperlink>
      <w:r>
        <w:t xml:space="preserve"> Красноярского края от 29.05.2014 N 6-2309)</w:t>
      </w:r>
    </w:p>
    <w:p w:rsidR="00193B19" w:rsidRDefault="00193B19">
      <w:pPr>
        <w:pStyle w:val="ConsPlusNormal"/>
        <w:spacing w:before="240"/>
        <w:ind w:firstLine="540"/>
        <w:jc w:val="both"/>
      </w:pPr>
      <w:r>
        <w:t>8. Досрочное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для голосования на референдуме установленной формы, выписку из списка участников референдума, содержащую данные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 для голосования на референдуме.</w:t>
      </w:r>
    </w:p>
    <w:p w:rsidR="00193B19" w:rsidRDefault="00193B19">
      <w:pPr>
        <w:pStyle w:val="ConsPlusNormal"/>
        <w:spacing w:before="240"/>
        <w:ind w:firstLine="540"/>
        <w:jc w:val="both"/>
      </w:pPr>
      <w:r>
        <w:t>9. Участник референдума, голосующий досрочно, расписывается в получении выдаваемого ему бюллетеня для голосования на референдуме в выписке из списка участников референдума либо в списке участников референдума. В указанной выписке либо списке члены участковой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участник референдума ставил подпись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 Соответствующие записи в списке участников референдума заверяются подписями членов участковой комиссии, проводивших досрочное голосование.</w:t>
      </w:r>
    </w:p>
    <w:p w:rsidR="00193B19" w:rsidRDefault="00193B19">
      <w:pPr>
        <w:pStyle w:val="ConsPlusNormal"/>
        <w:spacing w:before="240"/>
        <w:ind w:firstLine="540"/>
        <w:jc w:val="both"/>
      </w:pPr>
      <w:r>
        <w:t xml:space="preserve">10. Участник референдума заполняет бюллетень для голосования на референдуме и опускает его в переносной ящик для голосования с соблюдением соответствующих требований, установленных Федеральным </w:t>
      </w:r>
      <w:hyperlink r:id="rId203" w:history="1">
        <w:r>
          <w:rPr>
            <w:color w:val="0000FF"/>
          </w:rPr>
          <w:t>законом</w:t>
        </w:r>
      </w:hyperlink>
      <w:r>
        <w:t xml:space="preserve"> для голосования в помещении для голосования в день голосования.</w:t>
      </w:r>
    </w:p>
    <w:p w:rsidR="00193B19" w:rsidRDefault="00193B19">
      <w:pPr>
        <w:pStyle w:val="ConsPlusNormal"/>
        <w:spacing w:before="240"/>
        <w:ind w:firstLine="540"/>
        <w:jc w:val="both"/>
      </w:pPr>
      <w:r>
        <w:lastRenderedPageBreak/>
        <w:t>11. О проведении досрочного голосования составляется акт, в котором указываются день и время голосования, количество участников референдума, получивших бюллетени для голосования на референдуме для участия в досрочном голосовании, фамилии и инициалы членов участковой комиссии и других лиц, присутствовавших при голосовании. Указанный акт хранится вместе с переносным ящиком для голосования.</w:t>
      </w:r>
    </w:p>
    <w:p w:rsidR="00193B19" w:rsidRDefault="00193B19">
      <w:pPr>
        <w:pStyle w:val="ConsPlusNormal"/>
        <w:jc w:val="both"/>
      </w:pPr>
      <w:r>
        <w:t xml:space="preserve">(в ред. Уставного </w:t>
      </w:r>
      <w:hyperlink r:id="rId204"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42" w:name="P590"/>
      <w:bookmarkEnd w:id="42"/>
      <w:r>
        <w:t>12. С момента окончания проведения досрочного голосования прорези для бюллетеней для голосования на референдуме в переносных ящиках для голосования опечатываются председателем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для голосования на референдуме, опущенными досрочно проголосовавшими участниками референдума, запрещается использовать для проведения голосования в день голосования. Указанные переносные ящики хранятся в участковой комиссии отдельно от переносных ящиков с бюллетенями, опущенными участниками референдума, проголосовавшими вне помещения для голосования в день голосования. Хранение переносных ящиков для голосования обеспечивается секретарем участковой комиссии.</w:t>
      </w:r>
    </w:p>
    <w:p w:rsidR="00193B19" w:rsidRDefault="00193B19">
      <w:pPr>
        <w:pStyle w:val="ConsPlusNormal"/>
        <w:spacing w:before="240"/>
        <w:ind w:firstLine="540"/>
        <w:jc w:val="both"/>
      </w:pPr>
      <w:r>
        <w:t xml:space="preserve">13. При проведении краевого референдума порядок включения участника референдума в список участников референдума, установленный </w:t>
      </w:r>
      <w:hyperlink r:id="rId205" w:history="1">
        <w:r>
          <w:rPr>
            <w:color w:val="0000FF"/>
          </w:rPr>
          <w:t>пунктом 16 статьи 64</w:t>
        </w:r>
      </w:hyperlink>
      <w:r>
        <w:t xml:space="preserve"> Федерального закона, не применяется.</w:t>
      </w:r>
    </w:p>
    <w:p w:rsidR="00193B19" w:rsidRDefault="00193B19">
      <w:pPr>
        <w:pStyle w:val="ConsPlusNormal"/>
        <w:jc w:val="both"/>
      </w:pPr>
      <w:r>
        <w:t xml:space="preserve">(п. 13 введен Уставным </w:t>
      </w:r>
      <w:hyperlink r:id="rId206" w:history="1">
        <w:r>
          <w:rPr>
            <w:color w:val="0000FF"/>
          </w:rPr>
          <w:t>законом</w:t>
        </w:r>
      </w:hyperlink>
      <w:r>
        <w:t xml:space="preserve"> Красноярского края от 17.05.2018 N 5-1609)</w:t>
      </w:r>
    </w:p>
    <w:p w:rsidR="00193B19" w:rsidRDefault="00193B19">
      <w:pPr>
        <w:pStyle w:val="ConsPlusNormal"/>
        <w:spacing w:before="240"/>
        <w:ind w:firstLine="540"/>
        <w:jc w:val="both"/>
      </w:pPr>
      <w:r>
        <w:t>14.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 а также посредством дистанционного электронного голосования.</w:t>
      </w:r>
    </w:p>
    <w:p w:rsidR="00193B19" w:rsidRDefault="00193B19">
      <w:pPr>
        <w:pStyle w:val="ConsPlusNormal"/>
        <w:jc w:val="both"/>
      </w:pPr>
      <w:r>
        <w:t xml:space="preserve">(п. 14 введен Уставным </w:t>
      </w:r>
      <w:hyperlink r:id="rId207" w:history="1">
        <w:r>
          <w:rPr>
            <w:color w:val="0000FF"/>
          </w:rPr>
          <w:t>законом</w:t>
        </w:r>
      </w:hyperlink>
      <w:r>
        <w:t xml:space="preserve"> Красноярского края от 27.05.2021 N 11-5044)</w:t>
      </w:r>
    </w:p>
    <w:p w:rsidR="00193B19" w:rsidRDefault="00193B19">
      <w:pPr>
        <w:pStyle w:val="ConsPlusNormal"/>
        <w:spacing w:before="240"/>
        <w:ind w:firstLine="540"/>
        <w:jc w:val="both"/>
      </w:pPr>
      <w:r>
        <w:t>15.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193B19" w:rsidRDefault="00193B19">
      <w:pPr>
        <w:pStyle w:val="ConsPlusNormal"/>
        <w:jc w:val="both"/>
      </w:pPr>
      <w:r>
        <w:t xml:space="preserve">(п. 15 введен Уставным </w:t>
      </w:r>
      <w:hyperlink r:id="rId208" w:history="1">
        <w:r>
          <w:rPr>
            <w:color w:val="0000FF"/>
          </w:rPr>
          <w:t>законом</w:t>
        </w:r>
      </w:hyperlink>
      <w:r>
        <w:t xml:space="preserve"> Красноярского края от 27.05.2021 N 11-5044)</w:t>
      </w:r>
    </w:p>
    <w:p w:rsidR="00193B19" w:rsidRDefault="00193B19">
      <w:pPr>
        <w:pStyle w:val="ConsPlusNormal"/>
        <w:spacing w:before="240"/>
        <w:ind w:firstLine="540"/>
        <w:jc w:val="both"/>
      </w:pPr>
      <w:r>
        <w:t>16.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193B19" w:rsidRDefault="00193B19">
      <w:pPr>
        <w:pStyle w:val="ConsPlusNormal"/>
        <w:jc w:val="both"/>
      </w:pPr>
      <w:r>
        <w:t xml:space="preserve">(п. 16 введен Уставным </w:t>
      </w:r>
      <w:hyperlink r:id="rId209" w:history="1">
        <w:r>
          <w:rPr>
            <w:color w:val="0000FF"/>
          </w:rPr>
          <w:t>законом</w:t>
        </w:r>
      </w:hyperlink>
      <w:r>
        <w:t xml:space="preserve"> Красноярского края от 27.05.2021 N 11-5044)</w:t>
      </w:r>
    </w:p>
    <w:p w:rsidR="00193B19" w:rsidRDefault="00193B19">
      <w:pPr>
        <w:pStyle w:val="ConsPlusNormal"/>
        <w:ind w:firstLine="540"/>
        <w:jc w:val="both"/>
      </w:pPr>
    </w:p>
    <w:p w:rsidR="00193B19" w:rsidRDefault="00193B19">
      <w:pPr>
        <w:pStyle w:val="ConsPlusTitle"/>
        <w:ind w:firstLine="540"/>
        <w:jc w:val="both"/>
        <w:outlineLvl w:val="2"/>
      </w:pPr>
      <w:bookmarkStart w:id="43" w:name="P600"/>
      <w:bookmarkEnd w:id="43"/>
      <w:r>
        <w:t>Статья 37. Протокол участковой комиссии об итогах голосования на краевом референдуме</w:t>
      </w:r>
    </w:p>
    <w:p w:rsidR="00193B19" w:rsidRDefault="00193B19">
      <w:pPr>
        <w:pStyle w:val="ConsPlusNormal"/>
        <w:ind w:firstLine="540"/>
        <w:jc w:val="both"/>
      </w:pPr>
    </w:p>
    <w:p w:rsidR="00193B19" w:rsidRDefault="00193B19">
      <w:pPr>
        <w:pStyle w:val="ConsPlusNormal"/>
        <w:ind w:firstLine="540"/>
        <w:jc w:val="both"/>
      </w:pPr>
      <w:r>
        <w:t xml:space="preserve">1. Участковая комиссия оформляет свое решение об итогах голосования на краевом референдуме протоколом об итогах голосования на соответствующем участке </w:t>
      </w:r>
      <w:r>
        <w:lastRenderedPageBreak/>
        <w:t>референдума.</w:t>
      </w:r>
    </w:p>
    <w:p w:rsidR="00193B19" w:rsidRDefault="00193B19">
      <w:pPr>
        <w:pStyle w:val="ConsPlusNormal"/>
        <w:spacing w:before="240"/>
        <w:ind w:firstLine="540"/>
        <w:jc w:val="both"/>
      </w:pPr>
      <w:r>
        <w:t>1.1. Протокол об итогах голосования может быть составлен в электронном виде.</w:t>
      </w:r>
    </w:p>
    <w:p w:rsidR="00193B19" w:rsidRDefault="00193B19">
      <w:pPr>
        <w:pStyle w:val="ConsPlusNormal"/>
        <w:jc w:val="both"/>
      </w:pPr>
      <w:r>
        <w:t xml:space="preserve">(п. 1.1 введен Уставным </w:t>
      </w:r>
      <w:hyperlink r:id="rId210" w:history="1">
        <w:r>
          <w:rPr>
            <w:color w:val="0000FF"/>
          </w:rPr>
          <w:t>законом</w:t>
        </w:r>
      </w:hyperlink>
      <w:r>
        <w:t xml:space="preserve"> Красноярского края от 20.09.2013 N 5-1591)</w:t>
      </w:r>
    </w:p>
    <w:p w:rsidR="00193B19" w:rsidRDefault="00193B19">
      <w:pPr>
        <w:pStyle w:val="ConsPlusNormal"/>
        <w:spacing w:before="240"/>
        <w:ind w:firstLine="540"/>
        <w:jc w:val="both"/>
      </w:pPr>
      <w:bookmarkStart w:id="44" w:name="P605"/>
      <w:bookmarkEnd w:id="44"/>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193B19" w:rsidRDefault="00193B19">
      <w:pPr>
        <w:pStyle w:val="ConsPlusNormal"/>
        <w:jc w:val="both"/>
      </w:pPr>
      <w:r>
        <w:t xml:space="preserve">(в ред. Уставного </w:t>
      </w:r>
      <w:hyperlink r:id="rId211"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r>
        <w:t>а) номер экземпляра;</w:t>
      </w:r>
    </w:p>
    <w:p w:rsidR="00193B19" w:rsidRDefault="00193B19">
      <w:pPr>
        <w:pStyle w:val="ConsPlusNormal"/>
        <w:spacing w:before="240"/>
        <w:ind w:firstLine="540"/>
        <w:jc w:val="both"/>
      </w:pPr>
      <w:r>
        <w:t>б) название краевого референдума, дату голосования;</w:t>
      </w:r>
    </w:p>
    <w:p w:rsidR="00193B19" w:rsidRDefault="00193B19">
      <w:pPr>
        <w:pStyle w:val="ConsPlusNormal"/>
        <w:spacing w:before="240"/>
        <w:ind w:firstLine="540"/>
        <w:jc w:val="both"/>
      </w:pPr>
      <w:r>
        <w:t>в) слово "Протокол";</w:t>
      </w:r>
    </w:p>
    <w:p w:rsidR="00193B19" w:rsidRDefault="00193B19">
      <w:pPr>
        <w:pStyle w:val="ConsPlusNormal"/>
        <w:spacing w:before="240"/>
        <w:ind w:firstLine="540"/>
        <w:jc w:val="both"/>
      </w:pPr>
      <w:r>
        <w:t>г) адрес помещения для голосования с указанием номера участка референдума;</w:t>
      </w:r>
    </w:p>
    <w:p w:rsidR="00193B19" w:rsidRDefault="00193B19">
      <w:pPr>
        <w:pStyle w:val="ConsPlusNormal"/>
        <w:spacing w:before="240"/>
        <w:ind w:firstLine="540"/>
        <w:jc w:val="both"/>
      </w:pPr>
      <w:r>
        <w:t>д) строки протокола в следующем порядке:</w:t>
      </w:r>
    </w:p>
    <w:p w:rsidR="00193B19" w:rsidRDefault="00193B19">
      <w:pPr>
        <w:pStyle w:val="ConsPlusNormal"/>
        <w:spacing w:before="240"/>
        <w:ind w:firstLine="540"/>
        <w:jc w:val="both"/>
      </w:pPr>
      <w:r>
        <w:t>строка 1: число участников краевого референдума, внесенных в список участников краевого референдума на момент окончания голосования;</w:t>
      </w:r>
    </w:p>
    <w:p w:rsidR="00193B19" w:rsidRDefault="00193B19">
      <w:pPr>
        <w:pStyle w:val="ConsPlusNormal"/>
        <w:spacing w:before="240"/>
        <w:ind w:firstLine="540"/>
        <w:jc w:val="both"/>
      </w:pPr>
      <w:r>
        <w:t>строка 2: число бюллетеней, полученных участковой комиссией;</w:t>
      </w:r>
    </w:p>
    <w:p w:rsidR="00193B19" w:rsidRDefault="00193B19">
      <w:pPr>
        <w:pStyle w:val="ConsPlusNormal"/>
        <w:spacing w:before="240"/>
        <w:ind w:firstLine="540"/>
        <w:jc w:val="both"/>
      </w:pPr>
      <w:r>
        <w:t>строка 3: число бюллетеней, выданных участникам краевого референдума, проголосовавшим досрочно;</w:t>
      </w:r>
    </w:p>
    <w:p w:rsidR="00193B19" w:rsidRDefault="00193B19">
      <w:pPr>
        <w:pStyle w:val="ConsPlusNormal"/>
        <w:spacing w:before="240"/>
        <w:ind w:firstLine="540"/>
        <w:jc w:val="both"/>
      </w:pPr>
      <w:r>
        <w:t>строка 4: число бюллетеней, выданных участникам краевого референдума в помещении для голосования в день голосования;</w:t>
      </w:r>
    </w:p>
    <w:p w:rsidR="00193B19" w:rsidRDefault="00193B19">
      <w:pPr>
        <w:pStyle w:val="ConsPlusNormal"/>
        <w:spacing w:before="240"/>
        <w:ind w:firstLine="540"/>
        <w:jc w:val="both"/>
      </w:pPr>
      <w:r>
        <w:t>строка 5: число бюллетеней, выданных участникам краевого референдума, проголосовавшим вне помещения для голосования в день голосования;</w:t>
      </w:r>
    </w:p>
    <w:p w:rsidR="00193B19" w:rsidRDefault="00193B19">
      <w:pPr>
        <w:pStyle w:val="ConsPlusNormal"/>
        <w:spacing w:before="240"/>
        <w:ind w:firstLine="540"/>
        <w:jc w:val="both"/>
      </w:pPr>
      <w:r>
        <w:t>строка 6: число погашенных бюллетеней;</w:t>
      </w:r>
    </w:p>
    <w:p w:rsidR="00193B19" w:rsidRDefault="00193B19">
      <w:pPr>
        <w:pStyle w:val="ConsPlusNormal"/>
        <w:spacing w:before="240"/>
        <w:ind w:firstLine="540"/>
        <w:jc w:val="both"/>
      </w:pPr>
      <w:r>
        <w:t>строка 7: число бюллетеней, содержащихся в переносных ящиках для голосования;</w:t>
      </w:r>
    </w:p>
    <w:p w:rsidR="00193B19" w:rsidRDefault="00193B19">
      <w:pPr>
        <w:pStyle w:val="ConsPlusNormal"/>
        <w:spacing w:before="240"/>
        <w:ind w:firstLine="540"/>
        <w:jc w:val="both"/>
      </w:pPr>
      <w:r>
        <w:t>строка 8: число бюллетеней, содержащихся в стационарных ящиках для голосования;</w:t>
      </w:r>
    </w:p>
    <w:p w:rsidR="00193B19" w:rsidRDefault="00193B19">
      <w:pPr>
        <w:pStyle w:val="ConsPlusNormal"/>
        <w:spacing w:before="240"/>
        <w:ind w:firstLine="540"/>
        <w:jc w:val="both"/>
      </w:pPr>
      <w:r>
        <w:t>строка 9: число недействительных бюллетеней;</w:t>
      </w:r>
    </w:p>
    <w:p w:rsidR="00193B19" w:rsidRDefault="00193B19">
      <w:pPr>
        <w:pStyle w:val="ConsPlusNormal"/>
        <w:spacing w:before="240"/>
        <w:ind w:firstLine="540"/>
        <w:jc w:val="both"/>
      </w:pPr>
      <w:r>
        <w:t>строка 10: число действительных бюллетеней;</w:t>
      </w:r>
    </w:p>
    <w:p w:rsidR="00193B19" w:rsidRDefault="00193B19">
      <w:pPr>
        <w:pStyle w:val="ConsPlusNormal"/>
        <w:spacing w:before="240"/>
        <w:ind w:firstLine="540"/>
        <w:jc w:val="both"/>
      </w:pPr>
      <w:r>
        <w:t>строка 11: число открепительных удостоверений, полученных участковой комиссией;</w:t>
      </w:r>
    </w:p>
    <w:p w:rsidR="00193B19" w:rsidRDefault="00193B19">
      <w:pPr>
        <w:pStyle w:val="ConsPlusNormal"/>
        <w:spacing w:before="240"/>
        <w:ind w:firstLine="540"/>
        <w:jc w:val="both"/>
      </w:pPr>
      <w:r>
        <w:t>строка 12: число открепительных удостоверений, выданных участковой комиссией участникам краевого референдума на участке краевого референдума до дня голосования;</w:t>
      </w:r>
    </w:p>
    <w:p w:rsidR="00193B19" w:rsidRDefault="00193B19">
      <w:pPr>
        <w:pStyle w:val="ConsPlusNormal"/>
        <w:spacing w:before="240"/>
        <w:ind w:firstLine="540"/>
        <w:jc w:val="both"/>
      </w:pPr>
      <w:r>
        <w:t>строка 13: число участников краевого референдума, проголосовавших по открепительным удостоверениям на участке краевого референдума;</w:t>
      </w:r>
    </w:p>
    <w:p w:rsidR="00193B19" w:rsidRDefault="00193B19">
      <w:pPr>
        <w:pStyle w:val="ConsPlusNormal"/>
        <w:spacing w:before="240"/>
        <w:ind w:firstLine="540"/>
        <w:jc w:val="both"/>
      </w:pPr>
      <w:r>
        <w:lastRenderedPageBreak/>
        <w:t>строка 14: число погашенных на участке краевого референдума открепительных удостоверений;</w:t>
      </w:r>
    </w:p>
    <w:p w:rsidR="00193B19" w:rsidRDefault="00193B19">
      <w:pPr>
        <w:pStyle w:val="ConsPlusNormal"/>
        <w:spacing w:before="240"/>
        <w:ind w:firstLine="540"/>
        <w:jc w:val="both"/>
      </w:pPr>
      <w:r>
        <w:t>строка 15: число открепительных удостоверений, выданных территориальной комиссией участникам краевого референдума;</w:t>
      </w:r>
    </w:p>
    <w:p w:rsidR="00193B19" w:rsidRDefault="00193B19">
      <w:pPr>
        <w:pStyle w:val="ConsPlusNormal"/>
        <w:spacing w:before="240"/>
        <w:ind w:firstLine="540"/>
        <w:jc w:val="both"/>
      </w:pPr>
      <w:r>
        <w:t>строка 16: число утраченных открепительных удостоверений;</w:t>
      </w:r>
    </w:p>
    <w:p w:rsidR="00193B19" w:rsidRDefault="00193B19">
      <w:pPr>
        <w:pStyle w:val="ConsPlusNormal"/>
        <w:spacing w:before="240"/>
        <w:ind w:firstLine="540"/>
        <w:jc w:val="both"/>
      </w:pPr>
      <w:r>
        <w:t>строка 17: число утраченных бюллетеней;</w:t>
      </w:r>
    </w:p>
    <w:p w:rsidR="00193B19" w:rsidRDefault="00193B19">
      <w:pPr>
        <w:pStyle w:val="ConsPlusNormal"/>
        <w:spacing w:before="240"/>
        <w:ind w:firstLine="540"/>
        <w:jc w:val="both"/>
      </w:pPr>
      <w:r>
        <w:t>строка 18: число бюллетеней, не учтенных при получении;</w:t>
      </w:r>
    </w:p>
    <w:p w:rsidR="00193B19" w:rsidRDefault="00193B19">
      <w:pPr>
        <w:pStyle w:val="ConsPlusNormal"/>
        <w:spacing w:before="240"/>
        <w:ind w:firstLine="540"/>
        <w:jc w:val="both"/>
      </w:pPr>
      <w:r>
        <w:t>строка 19 и последующие строки: число голосов участников краевого референдума по позициям "Да" и "Нет" ("За" и "Против"), содержащимся в бюллетенях для голосования на краевом референдуме;</w:t>
      </w:r>
    </w:p>
    <w:p w:rsidR="00193B19" w:rsidRDefault="00193B19">
      <w:pPr>
        <w:pStyle w:val="ConsPlusNormal"/>
        <w:spacing w:before="240"/>
        <w:ind w:firstLine="540"/>
        <w:jc w:val="both"/>
      </w:pPr>
      <w:r>
        <w:t>е) сведения о количестве поступивших в участковую комиссию в день голосования и до окончания подсчета голосов участников краевого референдума жалоб (заявлений), прилагаемых к протоколу;</w:t>
      </w:r>
    </w:p>
    <w:p w:rsidR="00193B19" w:rsidRDefault="00193B19">
      <w:pPr>
        <w:pStyle w:val="ConsPlusNormal"/>
        <w:spacing w:before="24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193B19" w:rsidRDefault="00193B19">
      <w:pPr>
        <w:pStyle w:val="ConsPlusNormal"/>
        <w:spacing w:before="240"/>
        <w:ind w:firstLine="540"/>
        <w:jc w:val="both"/>
      </w:pPr>
      <w:r>
        <w:t>з) дату и время подписания протокола;</w:t>
      </w:r>
    </w:p>
    <w:p w:rsidR="00193B19" w:rsidRDefault="00193B19">
      <w:pPr>
        <w:pStyle w:val="ConsPlusNormal"/>
        <w:spacing w:before="240"/>
        <w:ind w:firstLine="540"/>
        <w:jc w:val="both"/>
      </w:pPr>
      <w:r>
        <w:t>и) печать участковой комиссии (для протокола, составленного на бумажном носителе).</w:t>
      </w:r>
    </w:p>
    <w:p w:rsidR="00193B19" w:rsidRDefault="00193B19">
      <w:pPr>
        <w:pStyle w:val="ConsPlusNormal"/>
        <w:jc w:val="both"/>
      </w:pPr>
      <w:r>
        <w:t xml:space="preserve">(в ред. Уставного </w:t>
      </w:r>
      <w:hyperlink r:id="rId212"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r>
        <w:t xml:space="preserve">3. Числа, указанные в </w:t>
      </w:r>
      <w:hyperlink w:anchor="P605" w:history="1">
        <w:r>
          <w:rPr>
            <w:color w:val="0000FF"/>
          </w:rPr>
          <w:t>пункте 2</w:t>
        </w:r>
      </w:hyperlink>
      <w:r>
        <w:t xml:space="preserve"> настоящей статьи, вносятся в протокол об итогах голосования цифрами и прописью.</w:t>
      </w:r>
    </w:p>
    <w:p w:rsidR="00193B19" w:rsidRDefault="00193B19">
      <w:pPr>
        <w:pStyle w:val="ConsPlusNormal"/>
        <w:ind w:firstLine="540"/>
        <w:jc w:val="both"/>
      </w:pPr>
    </w:p>
    <w:p w:rsidR="00193B19" w:rsidRDefault="00193B19">
      <w:pPr>
        <w:pStyle w:val="ConsPlusTitle"/>
        <w:ind w:firstLine="540"/>
        <w:jc w:val="both"/>
        <w:outlineLvl w:val="2"/>
      </w:pPr>
      <w:bookmarkStart w:id="45" w:name="P638"/>
      <w:bookmarkEnd w:id="45"/>
      <w:r>
        <w:t>Статья 38. Протокол участковой комиссии об итогах голосования на местном референдуме</w:t>
      </w:r>
    </w:p>
    <w:p w:rsidR="00193B19" w:rsidRDefault="00193B19">
      <w:pPr>
        <w:pStyle w:val="ConsPlusNormal"/>
        <w:ind w:firstLine="540"/>
        <w:jc w:val="both"/>
      </w:pPr>
    </w:p>
    <w:p w:rsidR="00193B19" w:rsidRDefault="00193B19">
      <w:pPr>
        <w:pStyle w:val="ConsPlusNormal"/>
        <w:ind w:firstLine="540"/>
        <w:jc w:val="both"/>
      </w:pPr>
      <w:r>
        <w:t>1. Участковая комиссия оформляет свое решение об итогах голосования на местном референдуме протоколом об итогах голосования на соответствующем участке референдума.</w:t>
      </w:r>
    </w:p>
    <w:p w:rsidR="00193B19" w:rsidRDefault="00193B19">
      <w:pPr>
        <w:pStyle w:val="ConsPlusNormal"/>
        <w:spacing w:before="240"/>
        <w:ind w:firstLine="540"/>
        <w:jc w:val="both"/>
      </w:pPr>
      <w:r>
        <w:t>1.1. Протокол об итогах голосования может быть составлен в электронном виде.</w:t>
      </w:r>
    </w:p>
    <w:p w:rsidR="00193B19" w:rsidRDefault="00193B19">
      <w:pPr>
        <w:pStyle w:val="ConsPlusNormal"/>
        <w:jc w:val="both"/>
      </w:pPr>
      <w:r>
        <w:t xml:space="preserve">(п. 1.1 введен Уставным </w:t>
      </w:r>
      <w:hyperlink r:id="rId213" w:history="1">
        <w:r>
          <w:rPr>
            <w:color w:val="0000FF"/>
          </w:rPr>
          <w:t>законом</w:t>
        </w:r>
      </w:hyperlink>
      <w:r>
        <w:t xml:space="preserve"> Красноярского края от 20.09.2013 N 5-1591)</w:t>
      </w:r>
    </w:p>
    <w:p w:rsidR="00193B19" w:rsidRDefault="00193B19">
      <w:pPr>
        <w:pStyle w:val="ConsPlusNormal"/>
        <w:spacing w:before="240"/>
        <w:ind w:firstLine="540"/>
        <w:jc w:val="both"/>
      </w:pPr>
      <w:bookmarkStart w:id="46" w:name="P643"/>
      <w:bookmarkEnd w:id="4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193B19" w:rsidRDefault="00193B19">
      <w:pPr>
        <w:pStyle w:val="ConsPlusNormal"/>
        <w:jc w:val="both"/>
      </w:pPr>
      <w:r>
        <w:t xml:space="preserve">(в ред. Уставного </w:t>
      </w:r>
      <w:hyperlink r:id="rId214"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r>
        <w:t>а) номер экземпляра;</w:t>
      </w:r>
    </w:p>
    <w:p w:rsidR="00193B19" w:rsidRDefault="00193B19">
      <w:pPr>
        <w:pStyle w:val="ConsPlusNormal"/>
        <w:spacing w:before="240"/>
        <w:ind w:firstLine="540"/>
        <w:jc w:val="both"/>
      </w:pPr>
      <w:r>
        <w:t>б) название местного референдума, дату голосования;</w:t>
      </w:r>
    </w:p>
    <w:p w:rsidR="00193B19" w:rsidRDefault="00193B19">
      <w:pPr>
        <w:pStyle w:val="ConsPlusNormal"/>
        <w:spacing w:before="240"/>
        <w:ind w:firstLine="540"/>
        <w:jc w:val="both"/>
      </w:pPr>
      <w:r>
        <w:lastRenderedPageBreak/>
        <w:t>в) слово "Протокол";</w:t>
      </w:r>
    </w:p>
    <w:p w:rsidR="00193B19" w:rsidRDefault="00193B19">
      <w:pPr>
        <w:pStyle w:val="ConsPlusNormal"/>
        <w:spacing w:before="240"/>
        <w:ind w:firstLine="540"/>
        <w:jc w:val="both"/>
      </w:pPr>
      <w:r>
        <w:t>г) адрес помещения для голосования с указанием номера участка референдума;</w:t>
      </w:r>
    </w:p>
    <w:p w:rsidR="00193B19" w:rsidRDefault="00193B19">
      <w:pPr>
        <w:pStyle w:val="ConsPlusNormal"/>
        <w:spacing w:before="240"/>
        <w:ind w:firstLine="540"/>
        <w:jc w:val="both"/>
      </w:pPr>
      <w:r>
        <w:t>д) строки протокола в следующем порядке:</w:t>
      </w:r>
    </w:p>
    <w:p w:rsidR="00193B19" w:rsidRDefault="00193B19">
      <w:pPr>
        <w:pStyle w:val="ConsPlusNormal"/>
        <w:spacing w:before="240"/>
        <w:ind w:firstLine="540"/>
        <w:jc w:val="both"/>
      </w:pPr>
      <w:r>
        <w:t>строка 1: число участников местного референдума, внесенных в список участников местного референдума на момент окончания голосования;</w:t>
      </w:r>
    </w:p>
    <w:p w:rsidR="00193B19" w:rsidRDefault="00193B19">
      <w:pPr>
        <w:pStyle w:val="ConsPlusNormal"/>
        <w:spacing w:before="240"/>
        <w:ind w:firstLine="540"/>
        <w:jc w:val="both"/>
      </w:pPr>
      <w:r>
        <w:t>строка 2: число бюллетеней, полученных участковой комиссией;</w:t>
      </w:r>
    </w:p>
    <w:p w:rsidR="00193B19" w:rsidRDefault="00193B19">
      <w:pPr>
        <w:pStyle w:val="ConsPlusNormal"/>
        <w:spacing w:before="240"/>
        <w:ind w:firstLine="540"/>
        <w:jc w:val="both"/>
      </w:pPr>
      <w:r>
        <w:t>строка 3: число бюллетеней, выданных участникам местного референдума, проголосовавшим досрочно, в том числе отдельной строкой 4 - в помещении избирательной комиссии муниципального образования;</w:t>
      </w:r>
    </w:p>
    <w:p w:rsidR="00193B19" w:rsidRDefault="00193B19">
      <w:pPr>
        <w:pStyle w:val="ConsPlusNormal"/>
        <w:spacing w:before="240"/>
        <w:ind w:firstLine="540"/>
        <w:jc w:val="both"/>
      </w:pPr>
      <w:r>
        <w:t>строка 5: число бюллетеней, выданных участникам местного референдума в помещении для голосования в день голосования;</w:t>
      </w:r>
    </w:p>
    <w:p w:rsidR="00193B19" w:rsidRDefault="00193B19">
      <w:pPr>
        <w:pStyle w:val="ConsPlusNormal"/>
        <w:spacing w:before="240"/>
        <w:ind w:firstLine="540"/>
        <w:jc w:val="both"/>
      </w:pPr>
      <w:r>
        <w:t>строка 6: число бюллетеней, выданных участникам местного референдума, проголосовавшим вне помещения для голосования в день голосования;</w:t>
      </w:r>
    </w:p>
    <w:p w:rsidR="00193B19" w:rsidRDefault="00193B19">
      <w:pPr>
        <w:pStyle w:val="ConsPlusNormal"/>
        <w:spacing w:before="240"/>
        <w:ind w:firstLine="540"/>
        <w:jc w:val="both"/>
      </w:pPr>
      <w:r>
        <w:t>строка 7: число погашенных бюллетеней;</w:t>
      </w:r>
    </w:p>
    <w:p w:rsidR="00193B19" w:rsidRDefault="00193B19">
      <w:pPr>
        <w:pStyle w:val="ConsPlusNormal"/>
        <w:spacing w:before="240"/>
        <w:ind w:firstLine="540"/>
        <w:jc w:val="both"/>
      </w:pPr>
      <w:r>
        <w:t>строка 8: число бюллетеней, содержащихся в переносных ящиках для голосования;</w:t>
      </w:r>
    </w:p>
    <w:p w:rsidR="00193B19" w:rsidRDefault="00193B19">
      <w:pPr>
        <w:pStyle w:val="ConsPlusNormal"/>
        <w:spacing w:before="240"/>
        <w:ind w:firstLine="540"/>
        <w:jc w:val="both"/>
      </w:pPr>
      <w:r>
        <w:t>строка 9: число бюллетеней, содержащихся в стационарных ящиках для голосования;</w:t>
      </w:r>
    </w:p>
    <w:p w:rsidR="00193B19" w:rsidRDefault="00193B19">
      <w:pPr>
        <w:pStyle w:val="ConsPlusNormal"/>
        <w:spacing w:before="240"/>
        <w:ind w:firstLine="540"/>
        <w:jc w:val="both"/>
      </w:pPr>
      <w:r>
        <w:t>строка 10: число недействительных бюллетеней;</w:t>
      </w:r>
    </w:p>
    <w:p w:rsidR="00193B19" w:rsidRDefault="00193B19">
      <w:pPr>
        <w:pStyle w:val="ConsPlusNormal"/>
        <w:spacing w:before="240"/>
        <w:ind w:firstLine="540"/>
        <w:jc w:val="both"/>
      </w:pPr>
      <w:r>
        <w:t>строка 11: число действительных бюллетеней;</w:t>
      </w:r>
    </w:p>
    <w:p w:rsidR="00193B19" w:rsidRDefault="00193B19">
      <w:pPr>
        <w:pStyle w:val="ConsPlusNormal"/>
        <w:spacing w:before="240"/>
        <w:ind w:firstLine="540"/>
        <w:jc w:val="both"/>
      </w:pPr>
      <w:r>
        <w:t>строка 12: число утраченных бюллетеней;</w:t>
      </w:r>
    </w:p>
    <w:p w:rsidR="00193B19" w:rsidRDefault="00193B19">
      <w:pPr>
        <w:pStyle w:val="ConsPlusNormal"/>
        <w:spacing w:before="240"/>
        <w:ind w:firstLine="540"/>
        <w:jc w:val="both"/>
      </w:pPr>
      <w:r>
        <w:t>строка 13: число бюллетеней, не учтенных при получении;</w:t>
      </w:r>
    </w:p>
    <w:p w:rsidR="00193B19" w:rsidRDefault="00193B19">
      <w:pPr>
        <w:pStyle w:val="ConsPlusNormal"/>
        <w:spacing w:before="240"/>
        <w:ind w:firstLine="540"/>
        <w:jc w:val="both"/>
      </w:pPr>
      <w:r>
        <w:t>строка 14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rsidR="00193B19" w:rsidRDefault="00193B19">
      <w:pPr>
        <w:pStyle w:val="ConsPlusNormal"/>
        <w:spacing w:before="240"/>
        <w:ind w:firstLine="540"/>
        <w:jc w:val="both"/>
      </w:pPr>
      <w:r>
        <w:t>е)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rsidR="00193B19" w:rsidRDefault="00193B19">
      <w:pPr>
        <w:pStyle w:val="ConsPlusNormal"/>
        <w:spacing w:before="24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193B19" w:rsidRDefault="00193B19">
      <w:pPr>
        <w:pStyle w:val="ConsPlusNormal"/>
        <w:spacing w:before="240"/>
        <w:ind w:firstLine="540"/>
        <w:jc w:val="both"/>
      </w:pPr>
      <w:r>
        <w:t>з) дату и время подписания протокола;</w:t>
      </w:r>
    </w:p>
    <w:p w:rsidR="00193B19" w:rsidRDefault="00193B19">
      <w:pPr>
        <w:pStyle w:val="ConsPlusNormal"/>
        <w:spacing w:before="240"/>
        <w:ind w:firstLine="540"/>
        <w:jc w:val="both"/>
      </w:pPr>
      <w:r>
        <w:t>и) печать участковой комиссии (для протокола, составленного на бумажном носителе).</w:t>
      </w:r>
    </w:p>
    <w:p w:rsidR="00193B19" w:rsidRDefault="00193B19">
      <w:pPr>
        <w:pStyle w:val="ConsPlusNormal"/>
        <w:jc w:val="both"/>
      </w:pPr>
      <w:r>
        <w:t xml:space="preserve">(в ред. Уставного </w:t>
      </w:r>
      <w:hyperlink r:id="rId215"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r>
        <w:t xml:space="preserve">3. Числа, указанные в </w:t>
      </w:r>
      <w:hyperlink w:anchor="P643" w:history="1">
        <w:r>
          <w:rPr>
            <w:color w:val="0000FF"/>
          </w:rPr>
          <w:t>пункте 2</w:t>
        </w:r>
      </w:hyperlink>
      <w:r>
        <w:t xml:space="preserve"> настоящей статьи, вносятся в протокол об итогах голосования цифрами и прописью.</w:t>
      </w:r>
    </w:p>
    <w:p w:rsidR="00193B19" w:rsidRDefault="00193B19">
      <w:pPr>
        <w:pStyle w:val="ConsPlusNormal"/>
        <w:spacing w:before="240"/>
        <w:ind w:firstLine="540"/>
        <w:jc w:val="both"/>
      </w:pPr>
      <w:r>
        <w:lastRenderedPageBreak/>
        <w:t xml:space="preserve">4. В случае совмещения дня голосования на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протокол участковой комиссии об итогах голосования на таком местном референдуме составляется в порядке, предусмотренном </w:t>
      </w:r>
      <w:hyperlink w:anchor="P600" w:history="1">
        <w:r>
          <w:rPr>
            <w:color w:val="0000FF"/>
          </w:rPr>
          <w:t>статьей 37</w:t>
        </w:r>
      </w:hyperlink>
      <w:r>
        <w:t xml:space="preserve"> настоящего Уставного закона.</w:t>
      </w:r>
    </w:p>
    <w:p w:rsidR="00193B19" w:rsidRDefault="00193B19">
      <w:pPr>
        <w:pStyle w:val="ConsPlusNormal"/>
        <w:jc w:val="both"/>
      </w:pPr>
      <w:r>
        <w:t xml:space="preserve">(п. 4 введен Уставным </w:t>
      </w:r>
      <w:hyperlink r:id="rId216" w:history="1">
        <w:r>
          <w:rPr>
            <w:color w:val="0000FF"/>
          </w:rPr>
          <w:t>законом</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Title"/>
        <w:ind w:firstLine="540"/>
        <w:jc w:val="both"/>
        <w:outlineLvl w:val="2"/>
      </w:pPr>
      <w:bookmarkStart w:id="47" w:name="P672"/>
      <w:bookmarkEnd w:id="47"/>
      <w:r>
        <w:t>Статья 39. Порядок подсчета голосов участников краевого референдума и составления протокола об итогах голосования участковой комиссией</w:t>
      </w:r>
    </w:p>
    <w:p w:rsidR="00193B19" w:rsidRDefault="00193B19">
      <w:pPr>
        <w:pStyle w:val="ConsPlusNormal"/>
        <w:ind w:firstLine="540"/>
        <w:jc w:val="both"/>
      </w:pPr>
    </w:p>
    <w:p w:rsidR="00193B19" w:rsidRDefault="00193B19">
      <w:pPr>
        <w:pStyle w:val="ConsPlusNormal"/>
        <w:ind w:firstLine="540"/>
        <w:jc w:val="both"/>
      </w:pPr>
      <w:r>
        <w:t xml:space="preserve">1. Подсчет голосов участников краевого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краевого референдума членами участковой комиссии с правом решающего голоса. Лицам, указанным в </w:t>
      </w:r>
      <w:hyperlink r:id="rId217"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193B19" w:rsidRDefault="00193B19">
      <w:pPr>
        <w:pStyle w:val="ConsPlusNormal"/>
        <w:jc w:val="both"/>
      </w:pPr>
      <w:r>
        <w:t xml:space="preserve">(в ред. Уставного </w:t>
      </w:r>
      <w:hyperlink r:id="rId218"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2. Подсчет голосов участников краевого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193B19" w:rsidRDefault="00193B19">
      <w:pPr>
        <w:pStyle w:val="ConsPlusNormal"/>
        <w:spacing w:before="240"/>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Федеральном </w:t>
      </w:r>
      <w:hyperlink r:id="rId219" w:history="1">
        <w:r>
          <w:rPr>
            <w:color w:val="0000FF"/>
          </w:rPr>
          <w:t>законе</w:t>
        </w:r>
      </w:hyperlink>
      <w:r>
        <w:t>,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краевого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193B19" w:rsidRDefault="00193B19">
      <w:pPr>
        <w:pStyle w:val="ConsPlusNormal"/>
        <w:spacing w:before="24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193B19" w:rsidRDefault="00193B19">
      <w:pPr>
        <w:pStyle w:val="ConsPlusNormal"/>
        <w:spacing w:before="240"/>
        <w:ind w:firstLine="540"/>
        <w:jc w:val="both"/>
      </w:pPr>
      <w:bookmarkStart w:id="48" w:name="P679"/>
      <w:bookmarkEnd w:id="48"/>
      <w:r>
        <w:t>5. Перед непосредственным подсчетом голосов участников краевого референдума члены участковой комиссии с правом решающего голоса вносят в каждую страницу списка участников краевого референдума следующие суммарные данные по этой странице:</w:t>
      </w:r>
    </w:p>
    <w:p w:rsidR="00193B19" w:rsidRDefault="00193B19">
      <w:pPr>
        <w:pStyle w:val="ConsPlusNormal"/>
        <w:spacing w:before="240"/>
        <w:ind w:firstLine="540"/>
        <w:jc w:val="both"/>
      </w:pPr>
      <w:r>
        <w:t>а) число участников краевого референдума, внесенных в список участников краевого референдума на момент окончания голосования (без учета числа участников краевого референдума, которым выданы открепительные удостоверения территориальной комиссией и участковой комиссией, а также выбывших по другим причинам);</w:t>
      </w:r>
    </w:p>
    <w:p w:rsidR="00193B19" w:rsidRDefault="00193B19">
      <w:pPr>
        <w:pStyle w:val="ConsPlusNormal"/>
        <w:spacing w:before="240"/>
        <w:ind w:firstLine="540"/>
        <w:jc w:val="both"/>
      </w:pPr>
      <w:r>
        <w:t>б) число бюллетеней, выданных участникам краевого референдума в помещении для голосования в день голосования (устанавливается по числу подписей участников краевого референдума в списке участников краевого референдума);</w:t>
      </w:r>
    </w:p>
    <w:p w:rsidR="00193B19" w:rsidRDefault="00193B19">
      <w:pPr>
        <w:pStyle w:val="ConsPlusNormal"/>
        <w:spacing w:before="240"/>
        <w:ind w:firstLine="540"/>
        <w:jc w:val="both"/>
      </w:pPr>
      <w:r>
        <w:lastRenderedPageBreak/>
        <w:t>в) число бюллетеней, выданных участникам краевого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краевого референдума);</w:t>
      </w:r>
    </w:p>
    <w:p w:rsidR="00193B19" w:rsidRDefault="00193B19">
      <w:pPr>
        <w:pStyle w:val="ConsPlusNormal"/>
        <w:spacing w:before="240"/>
        <w:ind w:firstLine="540"/>
        <w:jc w:val="both"/>
      </w:pPr>
      <w:r>
        <w:t>г) число бюллетеней, выданных досрочно проголосовавшим участникам краевого референдума (устанавливается по числу соответствующих отметок в списке участников краевого референдума);</w:t>
      </w:r>
    </w:p>
    <w:p w:rsidR="00193B19" w:rsidRDefault="00193B19">
      <w:pPr>
        <w:pStyle w:val="ConsPlusNormal"/>
        <w:spacing w:before="240"/>
        <w:ind w:firstLine="540"/>
        <w:jc w:val="both"/>
      </w:pPr>
      <w:r>
        <w:t>д) число открепительных удостоверений, выданных участковой комиссией участникам краевого референдума на участке краевого референдума;</w:t>
      </w:r>
    </w:p>
    <w:p w:rsidR="00193B19" w:rsidRDefault="00193B19">
      <w:pPr>
        <w:pStyle w:val="ConsPlusNormal"/>
        <w:spacing w:before="240"/>
        <w:ind w:firstLine="540"/>
        <w:jc w:val="both"/>
      </w:pPr>
      <w:r>
        <w:t>е) число открепительных удостоверений, выданных участникам краевого референдума территориальной комиссией;</w:t>
      </w:r>
    </w:p>
    <w:p w:rsidR="00193B19" w:rsidRDefault="00193B19">
      <w:pPr>
        <w:pStyle w:val="ConsPlusNormal"/>
        <w:spacing w:before="240"/>
        <w:ind w:firstLine="540"/>
        <w:jc w:val="both"/>
      </w:pPr>
      <w:r>
        <w:t>ж) число участников краевого референдума, проголосовавших по открепительным удостоверениям на участке краевого референдума.</w:t>
      </w:r>
    </w:p>
    <w:p w:rsidR="00193B19" w:rsidRDefault="00193B19">
      <w:pPr>
        <w:pStyle w:val="ConsPlusNormal"/>
        <w:spacing w:before="240"/>
        <w:ind w:firstLine="540"/>
        <w:jc w:val="both"/>
      </w:pPr>
      <w:bookmarkStart w:id="49" w:name="P687"/>
      <w:bookmarkEnd w:id="49"/>
      <w:r>
        <w:t xml:space="preserve">6. После внесения указанных в </w:t>
      </w:r>
      <w:hyperlink w:anchor="P679" w:history="1">
        <w:r>
          <w:rPr>
            <w:color w:val="0000FF"/>
          </w:rPr>
          <w:t>пункте 5</w:t>
        </w:r>
      </w:hyperlink>
      <w:r>
        <w:t xml:space="preserve"> настоящей статьи данных каждая страница списка участников краевого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679"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краевого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93B19" w:rsidRDefault="00193B19">
      <w:pPr>
        <w:pStyle w:val="ConsPlusNormal"/>
        <w:spacing w:before="240"/>
        <w:ind w:firstLine="540"/>
        <w:jc w:val="both"/>
      </w:pPr>
      <w:r>
        <w:t>а) в строку 1 - число участников краевого референдума, внесенных в список участников краевого референдума на момент окончания голосования;</w:t>
      </w:r>
    </w:p>
    <w:p w:rsidR="00193B19" w:rsidRDefault="00193B19">
      <w:pPr>
        <w:pStyle w:val="ConsPlusNormal"/>
        <w:spacing w:before="240"/>
        <w:ind w:firstLine="540"/>
        <w:jc w:val="both"/>
      </w:pPr>
      <w:r>
        <w:t>б) в строку 3 - число бюллетеней, выданных участникам краевого референдума, проголосовавшим досрочно;</w:t>
      </w:r>
    </w:p>
    <w:p w:rsidR="00193B19" w:rsidRDefault="00193B19">
      <w:pPr>
        <w:pStyle w:val="ConsPlusNormal"/>
        <w:spacing w:before="240"/>
        <w:ind w:firstLine="540"/>
        <w:jc w:val="both"/>
      </w:pPr>
      <w:r>
        <w:t>в) в строку 4 - число бюллетеней, выданных участникам краевого референдума в помещении для голосования в день голосования;</w:t>
      </w:r>
    </w:p>
    <w:p w:rsidR="00193B19" w:rsidRDefault="00193B19">
      <w:pPr>
        <w:pStyle w:val="ConsPlusNormal"/>
        <w:spacing w:before="240"/>
        <w:ind w:firstLine="540"/>
        <w:jc w:val="both"/>
      </w:pPr>
      <w:r>
        <w:t>г) в строку 5 - число бюллетеней, выданных участникам краевого референдума, проголосовавшим вне помещения для голосования в день голосования;</w:t>
      </w:r>
    </w:p>
    <w:p w:rsidR="00193B19" w:rsidRDefault="00193B19">
      <w:pPr>
        <w:pStyle w:val="ConsPlusNormal"/>
        <w:spacing w:before="240"/>
        <w:ind w:firstLine="540"/>
        <w:jc w:val="both"/>
      </w:pPr>
      <w:r>
        <w:t>д) в строку 11 - число открепительных удостоверений, полученных участковой комиссией;</w:t>
      </w:r>
    </w:p>
    <w:p w:rsidR="00193B19" w:rsidRDefault="00193B19">
      <w:pPr>
        <w:pStyle w:val="ConsPlusNormal"/>
        <w:spacing w:before="240"/>
        <w:ind w:firstLine="540"/>
        <w:jc w:val="both"/>
      </w:pPr>
      <w:r>
        <w:t>е) в строку 12 - число открепительных удостоверений, выданных участковой комиссией участникам краевого референдума на участке краевого референдума до дня голосования;</w:t>
      </w:r>
    </w:p>
    <w:p w:rsidR="00193B19" w:rsidRDefault="00193B19">
      <w:pPr>
        <w:pStyle w:val="ConsPlusNormal"/>
        <w:spacing w:before="240"/>
        <w:ind w:firstLine="540"/>
        <w:jc w:val="both"/>
      </w:pPr>
      <w:r>
        <w:t>ж) в строку 13 - число участников краевого референдума, проголосовавших по открепительным удостоверениям на участке краевого референдума;</w:t>
      </w:r>
    </w:p>
    <w:p w:rsidR="00193B19" w:rsidRDefault="00193B19">
      <w:pPr>
        <w:pStyle w:val="ConsPlusNormal"/>
        <w:spacing w:before="240"/>
        <w:ind w:firstLine="540"/>
        <w:jc w:val="both"/>
      </w:pPr>
      <w:r>
        <w:t>з) в строку 14 - число погашенных на участке краевого референдума открепительных удостоверений;</w:t>
      </w:r>
    </w:p>
    <w:p w:rsidR="00193B19" w:rsidRDefault="00193B19">
      <w:pPr>
        <w:pStyle w:val="ConsPlusNormal"/>
        <w:spacing w:before="240"/>
        <w:ind w:firstLine="540"/>
        <w:jc w:val="both"/>
      </w:pPr>
      <w:r>
        <w:lastRenderedPageBreak/>
        <w:t>и) в строку 15 - число открепительных удостоверений, выданных территориальной комиссией участникам краевого референдума.</w:t>
      </w:r>
    </w:p>
    <w:p w:rsidR="00193B19" w:rsidRDefault="00193B19">
      <w:pPr>
        <w:pStyle w:val="ConsPlusNormal"/>
        <w:spacing w:before="240"/>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участникам краевого референдума на участке краевого референдума до дня голосования, и числа открепительных удостоверений, погашенных на участке краевого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краевого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193B19" w:rsidRDefault="00193B19">
      <w:pPr>
        <w:pStyle w:val="ConsPlusNormal"/>
        <w:spacing w:before="240"/>
        <w:ind w:firstLine="540"/>
        <w:jc w:val="both"/>
      </w:pPr>
      <w:r>
        <w:t xml:space="preserve">После этого со списком участников краевого референдума вправе ознакомиться наблюдатели и иные лица, указанные в </w:t>
      </w:r>
      <w:hyperlink r:id="rId220" w:history="1">
        <w:r>
          <w:rPr>
            <w:color w:val="0000FF"/>
          </w:rPr>
          <w:t>пункте 3 статьи 30</w:t>
        </w:r>
      </w:hyperlink>
      <w:r>
        <w:t xml:space="preserve"> Федерального закона, а члены участковой комиссии с правом совещательного голоса вправе убедиться в правильности произведенного подсчета.</w:t>
      </w:r>
    </w:p>
    <w:p w:rsidR="00193B19" w:rsidRDefault="00193B19">
      <w:pPr>
        <w:pStyle w:val="ConsPlusNormal"/>
        <w:spacing w:before="240"/>
        <w:ind w:firstLine="540"/>
        <w:jc w:val="both"/>
      </w:pPr>
      <w:r>
        <w:t xml:space="preserve">7. Дальнейшая работа со списком участников краевого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713" w:history="1">
        <w:r>
          <w:rPr>
            <w:color w:val="0000FF"/>
          </w:rPr>
          <w:t>пунктом 19</w:t>
        </w:r>
      </w:hyperlink>
      <w: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краевого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193B19" w:rsidRDefault="00193B19">
      <w:pPr>
        <w:pStyle w:val="ConsPlusNormal"/>
        <w:spacing w:before="240"/>
        <w:ind w:firstLine="540"/>
        <w:jc w:val="both"/>
      </w:pPr>
      <w:r>
        <w:t>8. Непосредственный подсчет голосов участников краевого референдума производится по находящимся в ящиках для голосования бюллетеням членами участковой комиссии с правом решающего голоса.</w:t>
      </w:r>
    </w:p>
    <w:p w:rsidR="00193B19" w:rsidRDefault="00193B19">
      <w:pPr>
        <w:pStyle w:val="ConsPlusNormal"/>
        <w:spacing w:before="240"/>
        <w:ind w:firstLine="540"/>
        <w:jc w:val="both"/>
      </w:pPr>
      <w:r>
        <w:t xml:space="preserve">9. Непосредственный подсчет голосов участников краевого референдума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anchor="P704" w:history="1">
        <w:r>
          <w:rPr>
            <w:color w:val="0000FF"/>
          </w:rPr>
          <w:t>пунктами 11</w:t>
        </w:r>
      </w:hyperlink>
      <w:r>
        <w:t xml:space="preserve"> и </w:t>
      </w:r>
      <w:hyperlink w:anchor="P708" w:history="1">
        <w:r>
          <w:rPr>
            <w:color w:val="0000FF"/>
          </w:rPr>
          <w:t>14</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193B19" w:rsidRDefault="00193B19">
      <w:pPr>
        <w:pStyle w:val="ConsPlusNormal"/>
        <w:spacing w:before="240"/>
        <w:ind w:firstLine="540"/>
        <w:jc w:val="both"/>
      </w:pPr>
      <w:r>
        <w:t>10.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193B19" w:rsidRDefault="00193B19">
      <w:pPr>
        <w:pStyle w:val="ConsPlusNormal"/>
        <w:jc w:val="both"/>
      </w:pPr>
      <w:r>
        <w:t xml:space="preserve">(п. 10 в ред. Уставного </w:t>
      </w:r>
      <w:hyperlink r:id="rId221"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50" w:name="P704"/>
      <w:bookmarkEnd w:id="50"/>
      <w:r>
        <w:t xml:space="preserve">11. В первую очередь производится подсчет бюллетеней, находившихся в </w:t>
      </w:r>
      <w:r>
        <w:lastRenderedPageBreak/>
        <w:t>переносных ящиках, опущенных участниками референдума, проголосовавшими вне помещения для голосования в день 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краевого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193B19" w:rsidRDefault="00193B19">
      <w:pPr>
        <w:pStyle w:val="ConsPlusNormal"/>
        <w:spacing w:before="240"/>
        <w:ind w:firstLine="540"/>
        <w:jc w:val="both"/>
      </w:pPr>
      <w:r>
        <w:t xml:space="preserve">В случаях, предусмотренных </w:t>
      </w:r>
      <w:hyperlink w:anchor="P579" w:history="1">
        <w:r>
          <w:rPr>
            <w:color w:val="0000FF"/>
          </w:rPr>
          <w:t>пунктами 5</w:t>
        </w:r>
      </w:hyperlink>
      <w:r>
        <w:t xml:space="preserve"> - </w:t>
      </w:r>
      <w:hyperlink w:anchor="P590" w:history="1">
        <w:r>
          <w:rPr>
            <w:color w:val="0000FF"/>
          </w:rPr>
          <w:t>12 статьи 36</w:t>
        </w:r>
      </w:hyperlink>
      <w:r>
        <w:t xml:space="preserve"> настоящего Уставного закона, после подсчета бюллетеней, находившихся в переносных ящиках, опущенных участниками референдума, проголосовавшими вне помещения для голосования в день голосования, производится подсчет бюллетеней, находившихся в переносных ящиках, опущенных участниками референдума, проголосовавшими досрочно вне помещения для 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w:t>
      </w:r>
    </w:p>
    <w:p w:rsidR="00193B19" w:rsidRDefault="00193B19">
      <w:pPr>
        <w:pStyle w:val="ConsPlusNormal"/>
        <w:spacing w:before="240"/>
        <w:ind w:firstLine="540"/>
        <w:jc w:val="both"/>
      </w:pPr>
      <w:r>
        <w:t>12. Стационарные ящики для голосования вскрываются после проверки неповрежденности печатей (пломб) на них.</w:t>
      </w:r>
    </w:p>
    <w:p w:rsidR="00193B19" w:rsidRDefault="00193B19">
      <w:pPr>
        <w:pStyle w:val="ConsPlusNormal"/>
        <w:spacing w:before="240"/>
        <w:ind w:firstLine="540"/>
        <w:jc w:val="both"/>
      </w:pPr>
      <w:r>
        <w:t>13.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193B19" w:rsidRDefault="00193B19">
      <w:pPr>
        <w:pStyle w:val="ConsPlusNormal"/>
        <w:spacing w:before="240"/>
        <w:ind w:firstLine="540"/>
        <w:jc w:val="both"/>
      </w:pPr>
      <w:bookmarkStart w:id="51" w:name="P708"/>
      <w:bookmarkEnd w:id="51"/>
      <w:r>
        <w:t xml:space="preserve">14.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одну отметку. В случае возникновения сомнений в определении волеизъявления участника краевого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w:t>
      </w:r>
      <w:r>
        <w:lastRenderedPageBreak/>
        <w:t xml:space="preserve">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704" w:history="1">
        <w:r>
          <w:rPr>
            <w:color w:val="0000FF"/>
          </w:rPr>
          <w:t>пунктом 11</w:t>
        </w:r>
      </w:hyperlink>
      <w:r>
        <w:t xml:space="preserve"> настоящей статьи) заносится в строку 9 протокола об итогах голосования и его увеличенной формы.</w:t>
      </w:r>
    </w:p>
    <w:p w:rsidR="00193B19" w:rsidRDefault="00193B19">
      <w:pPr>
        <w:pStyle w:val="ConsPlusNormal"/>
        <w:spacing w:before="240"/>
        <w:ind w:firstLine="540"/>
        <w:jc w:val="both"/>
      </w:pPr>
      <w:r>
        <w:t>15.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краевого референдума в каждом бюллетене. Одновременный подсчет бюллетеней из разных пачек не допускается. Полученные данные заносятся в строку 19 и последующие строки протокола об итогах голосования, а также его увеличенной формы.</w:t>
      </w:r>
    </w:p>
    <w:p w:rsidR="00193B19" w:rsidRDefault="00193B19">
      <w:pPr>
        <w:pStyle w:val="ConsPlusNormal"/>
        <w:spacing w:before="240"/>
        <w:ind w:firstLine="540"/>
        <w:jc w:val="both"/>
      </w:pPr>
      <w:r>
        <w:t>16.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193B19" w:rsidRDefault="00193B19">
      <w:pPr>
        <w:pStyle w:val="ConsPlusNormal"/>
        <w:spacing w:before="240"/>
        <w:ind w:firstLine="540"/>
        <w:jc w:val="both"/>
      </w:pPr>
      <w:r>
        <w:t>17.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193B19" w:rsidRDefault="00193B19">
      <w:pPr>
        <w:pStyle w:val="ConsPlusNormal"/>
        <w:spacing w:before="240"/>
        <w:ind w:firstLine="540"/>
        <w:jc w:val="both"/>
      </w:pPr>
      <w:r>
        <w:t>18.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193B19" w:rsidRDefault="00193B19">
      <w:pPr>
        <w:pStyle w:val="ConsPlusNormal"/>
        <w:spacing w:before="240"/>
        <w:ind w:firstLine="540"/>
        <w:jc w:val="both"/>
      </w:pPr>
      <w:bookmarkStart w:id="52" w:name="P713"/>
      <w:bookmarkEnd w:id="52"/>
      <w:r>
        <w:t xml:space="preserve">19.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881" w:history="1">
        <w:r>
          <w:rPr>
            <w:color w:val="0000FF"/>
          </w:rPr>
          <w:t>приложением 3</w:t>
        </w:r>
      </w:hyperlink>
      <w:r>
        <w:t xml:space="preserve"> к настоящему Уставному закону (за исключением контрольного соотношения, проверка которого проводится в соответствии с </w:t>
      </w:r>
      <w:hyperlink w:anchor="P687" w:history="1">
        <w:r>
          <w:rPr>
            <w:color w:val="0000FF"/>
          </w:rPr>
          <w:t>пунктом 6</w:t>
        </w:r>
      </w:hyperlink>
      <w:r>
        <w:t xml:space="preserve"> настоящей статьи) с учетом нумерации строк протокола об итогах голосования, предусмотренной настоящим Уставным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17 и 18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193B19" w:rsidRDefault="00193B19">
      <w:pPr>
        <w:pStyle w:val="ConsPlusNormal"/>
        <w:jc w:val="both"/>
      </w:pPr>
      <w:r>
        <w:t xml:space="preserve">(в ред. Уставного </w:t>
      </w:r>
      <w:hyperlink r:id="rId222"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20.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участников краевого референдума помещаются в </w:t>
      </w:r>
      <w:r>
        <w:lastRenderedPageBreak/>
        <w:t>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w:t>
      </w:r>
    </w:p>
    <w:p w:rsidR="00193B19" w:rsidRDefault="00193B19">
      <w:pPr>
        <w:pStyle w:val="ConsPlusNormal"/>
        <w:jc w:val="both"/>
      </w:pPr>
      <w:r>
        <w:t xml:space="preserve">(в ред. Уставного </w:t>
      </w:r>
      <w:hyperlink r:id="rId223"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21. При использовании технического средства подсчета голосов после завершения работы со списком участников краевого референдума в присутствии членов участковой комиссии с правом совещательного голоса, наблюдателей, иных лиц, указанных в Федеральном </w:t>
      </w:r>
      <w:hyperlink r:id="rId224" w:history="1">
        <w:r>
          <w:rPr>
            <w:color w:val="0000FF"/>
          </w:rPr>
          <w:t>законе</w:t>
        </w:r>
      </w:hyperlink>
      <w:r>
        <w:t>:</w:t>
      </w:r>
    </w:p>
    <w:p w:rsidR="00193B19" w:rsidRDefault="00193B19">
      <w:pPr>
        <w:pStyle w:val="ConsPlusNormal"/>
        <w:spacing w:before="24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193B19" w:rsidRDefault="00193B19">
      <w:pPr>
        <w:pStyle w:val="ConsPlusNormal"/>
        <w:spacing w:before="24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704" w:history="1">
        <w:r>
          <w:rPr>
            <w:color w:val="0000FF"/>
          </w:rPr>
          <w:t>пунктом 11</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193B19" w:rsidRDefault="00193B19">
      <w:pPr>
        <w:pStyle w:val="ConsPlusNormal"/>
        <w:spacing w:before="240"/>
        <w:ind w:firstLine="540"/>
        <w:jc w:val="both"/>
      </w:pPr>
      <w:r>
        <w:t>в) участковая комиссия вводит в техническое средство подсчета голосов данные, полученные на этапе работы со списком участников краевого референдума, то есть данные, занесенные в строки 1, 2, 3, 4, 5, 6 и 11, 12, 13, 14, 15, 16 увеличенной формы протокола об итогах голосования;</w:t>
      </w:r>
    </w:p>
    <w:p w:rsidR="00193B19" w:rsidRDefault="00193B19">
      <w:pPr>
        <w:pStyle w:val="ConsPlusNormal"/>
        <w:spacing w:before="24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19 и последующие строки увеличенной формы протокола об итогах голосования;</w:t>
      </w:r>
    </w:p>
    <w:p w:rsidR="00193B19" w:rsidRDefault="00193B19">
      <w:pPr>
        <w:pStyle w:val="ConsPlusNormal"/>
        <w:spacing w:before="24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17 и 18 протокола об итогах голосования.</w:t>
      </w:r>
    </w:p>
    <w:p w:rsidR="00193B19" w:rsidRDefault="00193B19">
      <w:pPr>
        <w:pStyle w:val="ConsPlusNormal"/>
        <w:spacing w:before="240"/>
        <w:ind w:firstLine="540"/>
        <w:jc w:val="both"/>
      </w:pPr>
      <w:r>
        <w:t xml:space="preserve">22. Участковая комиссия обязана рассмотреть поступившие в день голосования до окончания подсчета голосов участников краевого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w:t>
      </w:r>
      <w:r>
        <w:lastRenderedPageBreak/>
        <w:t>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19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комиссию.</w:t>
      </w:r>
    </w:p>
    <w:p w:rsidR="00193B19" w:rsidRDefault="00193B19">
      <w:pPr>
        <w:pStyle w:val="ConsPlusNormal"/>
        <w:spacing w:before="240"/>
        <w:ind w:firstLine="540"/>
        <w:jc w:val="both"/>
      </w:pPr>
      <w:r>
        <w:t>23.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наблюдателям, членам или уполномоченным представителям инициативной группы, иных групп участников референдума.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93B19" w:rsidRDefault="00193B19">
      <w:pPr>
        <w:pStyle w:val="ConsPlusNormal"/>
        <w:spacing w:before="240"/>
        <w:ind w:firstLine="540"/>
        <w:jc w:val="both"/>
      </w:pPr>
      <w:r>
        <w:t>24.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93B19" w:rsidRDefault="00193B19">
      <w:pPr>
        <w:pStyle w:val="ConsPlusNormal"/>
        <w:spacing w:before="240"/>
        <w:ind w:firstLine="540"/>
        <w:jc w:val="both"/>
      </w:pPr>
      <w:r>
        <w:t>25.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93B19" w:rsidRDefault="00193B19">
      <w:pPr>
        <w:pStyle w:val="ConsPlusNormal"/>
        <w:spacing w:before="240"/>
        <w:ind w:firstLine="540"/>
        <w:jc w:val="both"/>
      </w:pPr>
      <w:r>
        <w:t xml:space="preserve">26. По требованию члена участковой комиссии, наблюдателя, члена или уполномоченного представителя инициативной группы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225" w:history="1">
        <w:r>
          <w:rPr>
            <w:color w:val="0000FF"/>
          </w:rPr>
          <w:t>законом</w:t>
        </w:r>
      </w:hyperlink>
      <w:r>
        <w:t xml:space="preserve">.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ставит подпись в указанном реестре. Ответственность за соответствие в полном объеме данных, содержащихся в копии </w:t>
      </w:r>
      <w:r>
        <w:lastRenderedPageBreak/>
        <w:t>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193B19" w:rsidRDefault="00193B19">
      <w:pPr>
        <w:pStyle w:val="ConsPlusNormal"/>
        <w:jc w:val="both"/>
      </w:pPr>
      <w:r>
        <w:t xml:space="preserve">(в ред. Уставных законов Красноярского края от 20.09.2013 </w:t>
      </w:r>
      <w:hyperlink r:id="rId226" w:history="1">
        <w:r>
          <w:rPr>
            <w:color w:val="0000FF"/>
          </w:rPr>
          <w:t>N 5-1591</w:t>
        </w:r>
      </w:hyperlink>
      <w:r>
        <w:t xml:space="preserve">, от 07.07.2016 </w:t>
      </w:r>
      <w:hyperlink r:id="rId227" w:history="1">
        <w:r>
          <w:rPr>
            <w:color w:val="0000FF"/>
          </w:rPr>
          <w:t>N 10-4821</w:t>
        </w:r>
      </w:hyperlink>
      <w:r>
        <w:t>)</w:t>
      </w:r>
    </w:p>
    <w:p w:rsidR="00193B19" w:rsidRDefault="00193B19">
      <w:pPr>
        <w:pStyle w:val="ConsPlusNormal"/>
        <w:spacing w:before="240"/>
        <w:ind w:firstLine="540"/>
        <w:jc w:val="both"/>
      </w:pPr>
      <w: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референдума жалобы (заявления) на нарушения настоящего Уставного закона, Федерального </w:t>
      </w:r>
      <w:hyperlink r:id="rId228" w:history="1">
        <w:r>
          <w:rPr>
            <w:color w:val="0000FF"/>
          </w:rPr>
          <w:t>закона</w:t>
        </w:r>
      </w:hyperlink>
      <w:r>
        <w:t>,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об итогах голосования вправе присутствовать другие члены участковой комиссии, а также наблюдатели, направленные в данную участковую комиссию.</w:t>
      </w:r>
    </w:p>
    <w:p w:rsidR="00193B19" w:rsidRDefault="00193B19">
      <w:pPr>
        <w:pStyle w:val="ConsPlusNormal"/>
        <w:spacing w:before="240"/>
        <w:ind w:firstLine="540"/>
        <w:jc w:val="both"/>
      </w:pPr>
      <w:r>
        <w:t xml:space="preserve">28. Второй экземпляр протокола об итогах голосования представляется для ознакомления наблюдателям, членам или уполномоченным представителям инициативной группы, иных групп участников референдума,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с правом совещательного голоса, иных лиц, указанных в </w:t>
      </w:r>
      <w:hyperlink r:id="rId229" w:history="1">
        <w:r>
          <w:rPr>
            <w:color w:val="0000FF"/>
          </w:rPr>
          <w:t>пункте 3 статьи 30</w:t>
        </w:r>
      </w:hyperlink>
      <w:r>
        <w:t xml:space="preserve"> Федерального закона, а также печать участковой комиссии передаются в вышестоящую комиссию для хранения.</w:t>
      </w:r>
    </w:p>
    <w:p w:rsidR="00193B19" w:rsidRDefault="00193B19">
      <w:pPr>
        <w:pStyle w:val="ConsPlusNormal"/>
        <w:jc w:val="both"/>
      </w:pPr>
      <w:r>
        <w:t xml:space="preserve">(п. 28 в ред. Уставного </w:t>
      </w:r>
      <w:hyperlink r:id="rId230"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r>
        <w:t xml:space="preserve">29. Порядок подсчета голосов участников референдума и составления протокола об итогах голосования в части, не урегулированной настоящей статьей, устанавливается Федеральным </w:t>
      </w:r>
      <w:hyperlink r:id="rId231" w:history="1">
        <w:r>
          <w:rPr>
            <w:color w:val="0000FF"/>
          </w:rPr>
          <w:t>законом</w:t>
        </w:r>
      </w:hyperlink>
      <w:r>
        <w:t>.</w:t>
      </w:r>
    </w:p>
    <w:p w:rsidR="00193B19" w:rsidRDefault="00193B19">
      <w:pPr>
        <w:pStyle w:val="ConsPlusNormal"/>
        <w:ind w:firstLine="540"/>
        <w:jc w:val="both"/>
      </w:pPr>
    </w:p>
    <w:p w:rsidR="00193B19" w:rsidRDefault="00193B19">
      <w:pPr>
        <w:pStyle w:val="ConsPlusTitle"/>
        <w:ind w:firstLine="540"/>
        <w:jc w:val="both"/>
        <w:outlineLvl w:val="2"/>
      </w:pPr>
      <w:r>
        <w:t>Статья 40. Порядок подсчета голосов участников местного референдума и составления протокола об итогах голосования участковой комиссией</w:t>
      </w:r>
    </w:p>
    <w:p w:rsidR="00193B19" w:rsidRDefault="00193B19">
      <w:pPr>
        <w:pStyle w:val="ConsPlusNormal"/>
        <w:ind w:firstLine="540"/>
        <w:jc w:val="both"/>
      </w:pPr>
    </w:p>
    <w:p w:rsidR="00193B19" w:rsidRDefault="00193B19">
      <w:pPr>
        <w:pStyle w:val="ConsPlusNormal"/>
        <w:ind w:firstLine="540"/>
        <w:jc w:val="both"/>
      </w:pPr>
      <w: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 Лицам, указанным в </w:t>
      </w:r>
      <w:hyperlink r:id="rId232" w:history="1">
        <w:r>
          <w:rPr>
            <w:color w:val="0000FF"/>
          </w:rPr>
          <w:t>пункте 3 статьи 30</w:t>
        </w:r>
      </w:hyperlink>
      <w:r>
        <w:t xml:space="preserve"> Федерального закона, должна быть предоставлена возможность присутствовать при </w:t>
      </w:r>
      <w:r>
        <w:lastRenderedPageBreak/>
        <w:t>подсчете голосов участников референдума и наблюдать за подсчетом.</w:t>
      </w:r>
    </w:p>
    <w:p w:rsidR="00193B19" w:rsidRDefault="00193B19">
      <w:pPr>
        <w:pStyle w:val="ConsPlusNormal"/>
        <w:jc w:val="both"/>
      </w:pPr>
      <w:r>
        <w:t xml:space="preserve">(в ред. Уставного </w:t>
      </w:r>
      <w:hyperlink r:id="rId233"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193B19" w:rsidRDefault="00193B19">
      <w:pPr>
        <w:pStyle w:val="ConsPlusNormal"/>
        <w:spacing w:before="240"/>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Федеральном </w:t>
      </w:r>
      <w:hyperlink r:id="rId234" w:history="1">
        <w:r>
          <w:rPr>
            <w:color w:val="0000FF"/>
          </w:rPr>
          <w:t>законе</w:t>
        </w:r>
      </w:hyperlink>
      <w:r>
        <w:t>,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193B19" w:rsidRDefault="00193B19">
      <w:pPr>
        <w:pStyle w:val="ConsPlusNormal"/>
        <w:spacing w:before="24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(в г. Красноярске - в помещении территориальной комиссии)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193B19" w:rsidRDefault="00193B19">
      <w:pPr>
        <w:pStyle w:val="ConsPlusNormal"/>
        <w:spacing w:before="240"/>
        <w:ind w:firstLine="540"/>
        <w:jc w:val="both"/>
      </w:pPr>
      <w:bookmarkStart w:id="53" w:name="P741"/>
      <w:bookmarkEnd w:id="53"/>
      <w:r>
        <w:t>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rsidR="00193B19" w:rsidRDefault="00193B19">
      <w:pPr>
        <w:pStyle w:val="ConsPlusNormal"/>
        <w:spacing w:before="240"/>
        <w:ind w:firstLine="540"/>
        <w:jc w:val="both"/>
      </w:pPr>
      <w:r>
        <w:t>а) число участников местного референдума, внесенных в список участников местного референдума на момент окончания голосования (без учета числа выбывших участников местного референдума);</w:t>
      </w:r>
    </w:p>
    <w:p w:rsidR="00193B19" w:rsidRDefault="00193B19">
      <w:pPr>
        <w:pStyle w:val="ConsPlusNormal"/>
        <w:spacing w:before="240"/>
        <w:ind w:firstLine="540"/>
        <w:jc w:val="both"/>
      </w:pPr>
      <w:r>
        <w:t>б)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rsidR="00193B19" w:rsidRDefault="00193B19">
      <w:pPr>
        <w:pStyle w:val="ConsPlusNormal"/>
        <w:spacing w:before="240"/>
        <w:ind w:firstLine="540"/>
        <w:jc w:val="both"/>
      </w:pPr>
      <w:r>
        <w:t>в)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rsidR="00193B19" w:rsidRDefault="00193B19">
      <w:pPr>
        <w:pStyle w:val="ConsPlusNormal"/>
        <w:spacing w:before="240"/>
        <w:ind w:firstLine="540"/>
        <w:jc w:val="both"/>
      </w:pPr>
      <w:r>
        <w:t>г)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и проверяется по списку досрочно проголосовавших участников местного референдума).</w:t>
      </w:r>
    </w:p>
    <w:p w:rsidR="00193B19" w:rsidRDefault="00193B19">
      <w:pPr>
        <w:pStyle w:val="ConsPlusNormal"/>
        <w:spacing w:before="240"/>
        <w:ind w:firstLine="540"/>
        <w:jc w:val="both"/>
      </w:pPr>
      <w:r>
        <w:t xml:space="preserve">6. После внесения указанных в </w:t>
      </w:r>
      <w:hyperlink w:anchor="P741" w:history="1">
        <w:r>
          <w:rPr>
            <w:color w:val="0000FF"/>
          </w:rPr>
          <w:t>пункте 5</w:t>
        </w:r>
      </w:hyperlink>
      <w:r>
        <w:t xml:space="preserve"> настоящей статьи данных каждая страница списка участников местного референдума подписывается внесшим эти данные членом участковой комиссии, который затем их суммирует, оглашает и сообщает председателю, </w:t>
      </w:r>
      <w:r>
        <w:lastRenderedPageBreak/>
        <w:t xml:space="preserve">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74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93B19" w:rsidRDefault="00193B19">
      <w:pPr>
        <w:pStyle w:val="ConsPlusNormal"/>
        <w:spacing w:before="240"/>
        <w:ind w:firstLine="540"/>
        <w:jc w:val="both"/>
      </w:pPr>
      <w:r>
        <w:t>а) в строку 1 - число участников местного референдума, внесенных в список участников местного референдума на момент окончания голосования;</w:t>
      </w:r>
    </w:p>
    <w:p w:rsidR="00193B19" w:rsidRDefault="00193B19">
      <w:pPr>
        <w:pStyle w:val="ConsPlusNormal"/>
        <w:spacing w:before="240"/>
        <w:ind w:firstLine="540"/>
        <w:jc w:val="both"/>
      </w:pPr>
      <w:r>
        <w:t>б) в строки 3 и 4 - число бюллетеней, выданных участникам местного референдума, проголосовавшим досрочно;</w:t>
      </w:r>
    </w:p>
    <w:p w:rsidR="00193B19" w:rsidRDefault="00193B19">
      <w:pPr>
        <w:pStyle w:val="ConsPlusNormal"/>
        <w:spacing w:before="240"/>
        <w:ind w:firstLine="540"/>
        <w:jc w:val="both"/>
      </w:pPr>
      <w:r>
        <w:t>в) в строку 5 - число бюллетеней, выданных участникам местного референдума, проголосовавшим в помещении для голосования в день голосования;</w:t>
      </w:r>
    </w:p>
    <w:p w:rsidR="00193B19" w:rsidRDefault="00193B19">
      <w:pPr>
        <w:pStyle w:val="ConsPlusNormal"/>
        <w:spacing w:before="240"/>
        <w:ind w:firstLine="540"/>
        <w:jc w:val="both"/>
      </w:pPr>
      <w:r>
        <w:t>г) в строку 6 - число бюллетеней, выданных участникам местного референдума, проголосовавшим вне помещения для голосования в день голосования.</w:t>
      </w:r>
    </w:p>
    <w:p w:rsidR="00193B19" w:rsidRDefault="00193B19">
      <w:pPr>
        <w:pStyle w:val="ConsPlusNormal"/>
        <w:spacing w:before="240"/>
        <w:ind w:firstLine="540"/>
        <w:jc w:val="both"/>
      </w:pPr>
      <w:r>
        <w:t xml:space="preserve">После этого со списком участников местного референдума вправе ознакомиться наблюдатели и иные лица, указанные в </w:t>
      </w:r>
      <w:hyperlink r:id="rId235" w:history="1">
        <w:r>
          <w:rPr>
            <w:color w:val="0000FF"/>
          </w:rPr>
          <w:t>пункте 3 статьи 30</w:t>
        </w:r>
      </w:hyperlink>
      <w:r>
        <w:t xml:space="preserve"> Федерального закона, а члены участковой комиссии с правом совещательного голоса вправе убедиться в правильности произведенного подсчета.</w:t>
      </w:r>
    </w:p>
    <w:p w:rsidR="00193B19" w:rsidRDefault="00193B19">
      <w:pPr>
        <w:pStyle w:val="ConsPlusNormal"/>
        <w:spacing w:before="240"/>
        <w:ind w:firstLine="540"/>
        <w:jc w:val="both"/>
      </w:pPr>
      <w: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767" w:history="1">
        <w:r>
          <w:rPr>
            <w:color w:val="0000FF"/>
          </w:rPr>
          <w:t>пунктом 20</w:t>
        </w:r>
      </w:hyperlink>
      <w: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193B19" w:rsidRDefault="00193B19">
      <w:pPr>
        <w:pStyle w:val="ConsPlusNormal"/>
        <w:spacing w:before="240"/>
        <w:ind w:firstLine="540"/>
        <w:jc w:val="both"/>
      </w:pPr>
      <w:r>
        <w:t>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rsidR="00193B19" w:rsidRDefault="00193B19">
      <w:pPr>
        <w:pStyle w:val="ConsPlusNormal"/>
        <w:spacing w:before="240"/>
        <w:ind w:firstLine="540"/>
        <w:jc w:val="both"/>
      </w:pPr>
      <w:r>
        <w:t xml:space="preserve">9.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anchor="P757" w:history="1">
        <w:r>
          <w:rPr>
            <w:color w:val="0000FF"/>
          </w:rPr>
          <w:t>пунктами 11</w:t>
        </w:r>
      </w:hyperlink>
      <w:r>
        <w:t xml:space="preserve">, </w:t>
      </w:r>
      <w:hyperlink w:anchor="P761" w:history="1">
        <w:r>
          <w:rPr>
            <w:color w:val="0000FF"/>
          </w:rPr>
          <w:t>14</w:t>
        </w:r>
      </w:hyperlink>
      <w:r>
        <w:t xml:space="preserve"> и </w:t>
      </w:r>
      <w:hyperlink w:anchor="P762"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193B19" w:rsidRDefault="00193B19">
      <w:pPr>
        <w:pStyle w:val="ConsPlusNormal"/>
        <w:spacing w:before="240"/>
        <w:ind w:firstLine="540"/>
        <w:jc w:val="both"/>
      </w:pPr>
      <w:r>
        <w:t xml:space="preserve">10.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w:t>
      </w:r>
      <w:r>
        <w:lastRenderedPageBreak/>
        <w:t>опечатываются.</w:t>
      </w:r>
    </w:p>
    <w:p w:rsidR="00193B19" w:rsidRDefault="00193B19">
      <w:pPr>
        <w:pStyle w:val="ConsPlusNormal"/>
        <w:jc w:val="both"/>
      </w:pPr>
      <w:r>
        <w:t xml:space="preserve">(п. 10 в ред. Уставного </w:t>
      </w:r>
      <w:hyperlink r:id="rId236"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bookmarkStart w:id="54" w:name="P757"/>
      <w:bookmarkEnd w:id="54"/>
      <w:r>
        <w:t>11. В первую очередь производится подсчет бюллетеней, находившихся в переносных ящиках, опущенных участниками референдума, проголосовавшими вне помещения для голосования в день 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193B19" w:rsidRDefault="00193B19">
      <w:pPr>
        <w:pStyle w:val="ConsPlusNormal"/>
        <w:spacing w:before="240"/>
        <w:ind w:firstLine="540"/>
        <w:jc w:val="both"/>
      </w:pPr>
      <w:r>
        <w:t xml:space="preserve">В случаях, предусмотренных </w:t>
      </w:r>
      <w:hyperlink w:anchor="P579" w:history="1">
        <w:r>
          <w:rPr>
            <w:color w:val="0000FF"/>
          </w:rPr>
          <w:t>пунктами 5</w:t>
        </w:r>
      </w:hyperlink>
      <w:r>
        <w:t xml:space="preserve"> - </w:t>
      </w:r>
      <w:hyperlink w:anchor="P590" w:history="1">
        <w:r>
          <w:rPr>
            <w:color w:val="0000FF"/>
          </w:rPr>
          <w:t>12 статьи 36</w:t>
        </w:r>
      </w:hyperlink>
      <w:r>
        <w:t xml:space="preserve"> настоящего Уставного закона, после подсчета бюллетеней, находившихся в переносных ящиках, опущенных участниками референдума, проголосовавшими вне помещения для голосования в день голосования, производится подсчет бюллетеней, находившихся в переносных ящиках, опущенных участниками референдума, проголосовавшими досрочно вне помещения для 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w:t>
      </w:r>
    </w:p>
    <w:p w:rsidR="00193B19" w:rsidRDefault="00193B19">
      <w:pPr>
        <w:pStyle w:val="ConsPlusNormal"/>
        <w:spacing w:before="240"/>
        <w:ind w:firstLine="540"/>
        <w:jc w:val="both"/>
      </w:pPr>
      <w:r>
        <w:t>12. Стационарные ящики для голосования вскрываются после проверки неповрежденности печатей (пломб) на них.</w:t>
      </w:r>
    </w:p>
    <w:p w:rsidR="00193B19" w:rsidRDefault="00193B19">
      <w:pPr>
        <w:pStyle w:val="ConsPlusNormal"/>
        <w:spacing w:before="240"/>
        <w:ind w:firstLine="540"/>
        <w:jc w:val="both"/>
      </w:pPr>
      <w:r>
        <w:t>13.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193B19" w:rsidRDefault="00193B19">
      <w:pPr>
        <w:pStyle w:val="ConsPlusNormal"/>
        <w:spacing w:before="240"/>
        <w:ind w:firstLine="540"/>
        <w:jc w:val="both"/>
      </w:pPr>
      <w:bookmarkStart w:id="55" w:name="P761"/>
      <w:bookmarkEnd w:id="55"/>
      <w:r>
        <w:t xml:space="preserve">14. Если число досрочно проголосовавших в помещениях комиссии местного референдума и участковой комиссии участников местного референдума составляет более одного процента от числа участников местного референдума, внесенных в список </w:t>
      </w:r>
      <w:r>
        <w:lastRenderedPageBreak/>
        <w:t xml:space="preserve">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референдума,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Федеральным </w:t>
      </w:r>
      <w:hyperlink r:id="rId237" w:history="1">
        <w:r>
          <w:rPr>
            <w:color w:val="0000FF"/>
          </w:rPr>
          <w:t>законом</w:t>
        </w:r>
      </w:hyperlink>
      <w:r>
        <w:t>.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193B19" w:rsidRDefault="00193B19">
      <w:pPr>
        <w:pStyle w:val="ConsPlusNormal"/>
        <w:spacing w:before="240"/>
        <w:ind w:firstLine="540"/>
        <w:jc w:val="both"/>
      </w:pPr>
      <w:bookmarkStart w:id="56" w:name="P762"/>
      <w:bookmarkEnd w:id="56"/>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одну отметку.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757" w:history="1">
        <w:r>
          <w:rPr>
            <w:color w:val="0000FF"/>
          </w:rPr>
          <w:t>пунктом 11</w:t>
        </w:r>
      </w:hyperlink>
      <w:r>
        <w:t xml:space="preserve"> настоящей статьи) заносится в строку 10 протокола об итогах голосования и его увеличенной формы.</w:t>
      </w:r>
    </w:p>
    <w:p w:rsidR="00193B19" w:rsidRDefault="00193B19">
      <w:pPr>
        <w:pStyle w:val="ConsPlusNormal"/>
        <w:spacing w:before="240"/>
        <w:ind w:firstLine="540"/>
        <w:jc w:val="both"/>
      </w:pPr>
      <w: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rsidR="00193B19" w:rsidRDefault="00193B19">
      <w:pPr>
        <w:pStyle w:val="ConsPlusNormal"/>
        <w:spacing w:before="240"/>
        <w:ind w:firstLine="540"/>
        <w:jc w:val="both"/>
      </w:pPr>
      <w:r>
        <w:t>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193B19" w:rsidRDefault="00193B19">
      <w:pPr>
        <w:pStyle w:val="ConsPlusNormal"/>
        <w:spacing w:before="240"/>
        <w:ind w:firstLine="540"/>
        <w:jc w:val="both"/>
      </w:pPr>
      <w:r>
        <w:t>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193B19" w:rsidRDefault="00193B19">
      <w:pPr>
        <w:pStyle w:val="ConsPlusNormal"/>
        <w:spacing w:before="240"/>
        <w:ind w:firstLine="540"/>
        <w:jc w:val="both"/>
      </w:pPr>
      <w: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193B19" w:rsidRDefault="00193B19">
      <w:pPr>
        <w:pStyle w:val="ConsPlusNormal"/>
        <w:spacing w:before="240"/>
        <w:ind w:firstLine="540"/>
        <w:jc w:val="both"/>
      </w:pPr>
      <w:bookmarkStart w:id="57" w:name="P767"/>
      <w:bookmarkEnd w:id="57"/>
      <w:r>
        <w:t xml:space="preserve">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904" w:history="1">
        <w:r>
          <w:rPr>
            <w:color w:val="0000FF"/>
          </w:rPr>
          <w:t>приложением 4</w:t>
        </w:r>
      </w:hyperlink>
      <w:r>
        <w:t xml:space="preserve"> к настоящему Уставному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w:t>
      </w:r>
      <w:r>
        <w:lastRenderedPageBreak/>
        <w:t>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193B19" w:rsidRDefault="00193B19">
      <w:pPr>
        <w:pStyle w:val="ConsPlusNormal"/>
        <w:spacing w:before="240"/>
        <w:ind w:firstLine="540"/>
        <w:jc w:val="both"/>
      </w:pPr>
      <w:r>
        <w:t>21.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муниципальной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w:t>
      </w:r>
    </w:p>
    <w:p w:rsidR="00193B19" w:rsidRDefault="00193B19">
      <w:pPr>
        <w:pStyle w:val="ConsPlusNormal"/>
        <w:jc w:val="both"/>
      </w:pPr>
      <w:r>
        <w:t xml:space="preserve">(в ред. Уставного </w:t>
      </w:r>
      <w:hyperlink r:id="rId238"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22. При использовании технического средства подсчета голосов после завершения работы со списком участников местного референдума в присутствии членов участковой комиссии с правом совещательного голоса, наблюдателей, иных лиц, указанных в Федеральном </w:t>
      </w:r>
      <w:hyperlink r:id="rId239" w:history="1">
        <w:r>
          <w:rPr>
            <w:color w:val="0000FF"/>
          </w:rPr>
          <w:t>законе</w:t>
        </w:r>
      </w:hyperlink>
      <w:r>
        <w:t>:</w:t>
      </w:r>
    </w:p>
    <w:p w:rsidR="00193B19" w:rsidRDefault="00193B19">
      <w:pPr>
        <w:pStyle w:val="ConsPlusNormal"/>
        <w:spacing w:before="24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193B19" w:rsidRDefault="00193B19">
      <w:pPr>
        <w:pStyle w:val="ConsPlusNormal"/>
        <w:spacing w:before="24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757" w:history="1">
        <w:r>
          <w:rPr>
            <w:color w:val="0000FF"/>
          </w:rPr>
          <w:t>пунктом 11</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193B19" w:rsidRDefault="00193B19">
      <w:pPr>
        <w:pStyle w:val="ConsPlusNormal"/>
        <w:spacing w:before="240"/>
        <w:ind w:firstLine="540"/>
        <w:jc w:val="both"/>
      </w:pPr>
      <w:r>
        <w:t>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rsidR="00193B19" w:rsidRDefault="00193B19">
      <w:pPr>
        <w:pStyle w:val="ConsPlusNormal"/>
        <w:spacing w:before="24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rsidR="00193B19" w:rsidRDefault="00193B19">
      <w:pPr>
        <w:pStyle w:val="ConsPlusNormal"/>
        <w:spacing w:before="24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w:t>
      </w:r>
      <w:r>
        <w:lastRenderedPageBreak/>
        <w:t>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rsidR="00193B19" w:rsidRDefault="00193B19">
      <w:pPr>
        <w:pStyle w:val="ConsPlusNormal"/>
        <w:spacing w:before="240"/>
        <w:ind w:firstLine="540"/>
        <w:jc w:val="both"/>
      </w:pPr>
      <w:r>
        <w:t xml:space="preserve">е) в случае, предусмотренном </w:t>
      </w:r>
      <w:hyperlink w:anchor="P761" w:history="1">
        <w:r>
          <w:rPr>
            <w:color w:val="0000FF"/>
          </w:rPr>
          <w:t>пунктом 14</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местного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193B19" w:rsidRDefault="00193B19">
      <w:pPr>
        <w:pStyle w:val="ConsPlusNormal"/>
        <w:spacing w:before="240"/>
        <w:ind w:firstLine="540"/>
        <w:jc w:val="both"/>
      </w:pPr>
      <w:r>
        <w:t>23.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комиссию местного референдума муниципального образования.</w:t>
      </w:r>
    </w:p>
    <w:p w:rsidR="00193B19" w:rsidRDefault="00193B19">
      <w:pPr>
        <w:pStyle w:val="ConsPlusNormal"/>
        <w:spacing w:before="240"/>
        <w:ind w:firstLine="540"/>
        <w:jc w:val="both"/>
      </w:pPr>
      <w:r>
        <w:t>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наблюдателям, членам или уполномоченным представителям инициативных групп, иных групп участников референдума.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93B19" w:rsidRDefault="00193B19">
      <w:pPr>
        <w:pStyle w:val="ConsPlusNormal"/>
        <w:spacing w:before="240"/>
        <w:ind w:firstLine="540"/>
        <w:jc w:val="both"/>
      </w:pPr>
      <w: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w:t>
      </w:r>
      <w:r>
        <w:lastRenderedPageBreak/>
        <w:t>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93B19" w:rsidRDefault="00193B19">
      <w:pPr>
        <w:pStyle w:val="ConsPlusNormal"/>
        <w:spacing w:before="240"/>
        <w:ind w:firstLine="540"/>
        <w:jc w:val="both"/>
      </w:pPr>
      <w:r>
        <w:t>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93B19" w:rsidRDefault="00193B19">
      <w:pPr>
        <w:pStyle w:val="ConsPlusNormal"/>
        <w:spacing w:before="240"/>
        <w:ind w:firstLine="540"/>
        <w:jc w:val="both"/>
      </w:pPr>
      <w:r>
        <w:t xml:space="preserve">27. По требованию члена участковой комиссии, наблюдателя, члена или уполномоченного представителя инициативной группы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240" w:history="1">
        <w:r>
          <w:rPr>
            <w:color w:val="0000FF"/>
          </w:rPr>
          <w:t>законом</w:t>
        </w:r>
      </w:hyperlink>
      <w:r>
        <w:t>.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ставит подпись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193B19" w:rsidRDefault="00193B19">
      <w:pPr>
        <w:pStyle w:val="ConsPlusNormal"/>
        <w:jc w:val="both"/>
      </w:pPr>
      <w:r>
        <w:t xml:space="preserve">(в ред. Уставных законов Красноярского края от 20.09.2013 </w:t>
      </w:r>
      <w:hyperlink r:id="rId241" w:history="1">
        <w:r>
          <w:rPr>
            <w:color w:val="0000FF"/>
          </w:rPr>
          <w:t>N 5-1591</w:t>
        </w:r>
      </w:hyperlink>
      <w:r>
        <w:t xml:space="preserve">, от 07.07.2016 </w:t>
      </w:r>
      <w:hyperlink r:id="rId242" w:history="1">
        <w:r>
          <w:rPr>
            <w:color w:val="0000FF"/>
          </w:rPr>
          <w:t>N 10-4821</w:t>
        </w:r>
      </w:hyperlink>
      <w:r>
        <w:t>)</w:t>
      </w:r>
    </w:p>
    <w:p w:rsidR="00193B19" w:rsidRDefault="00193B19">
      <w:pPr>
        <w:pStyle w:val="ConsPlusNormal"/>
        <w:spacing w:before="240"/>
        <w:ind w:firstLine="540"/>
        <w:jc w:val="both"/>
      </w:pPr>
      <w: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(в г. Красноярске -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местного референдума жалобы (заявления) на нарушения настоящего Уставного закона, Федерального </w:t>
      </w:r>
      <w:hyperlink r:id="rId243" w:history="1">
        <w:r>
          <w:rPr>
            <w:color w:val="0000FF"/>
          </w:rPr>
          <w:t>закона</w:t>
        </w:r>
      </w:hyperlink>
      <w:r>
        <w:t>,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193B19" w:rsidRDefault="00193B19">
      <w:pPr>
        <w:pStyle w:val="ConsPlusNormal"/>
        <w:spacing w:before="240"/>
        <w:ind w:firstLine="540"/>
        <w:jc w:val="both"/>
      </w:pPr>
      <w:r>
        <w:t xml:space="preserve">29. Второй экземпляр протокола об итогах голосования представляется для ознакомления наблюдателям, членам или уполномоченным представителям инициативной группы, иных групп участников референдума,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w:t>
      </w:r>
      <w:r>
        <w:lastRenderedPageBreak/>
        <w:t xml:space="preserve">документацией референдума, включая бюллетени, списки членов участковой комиссии с правом совещательного голоса, иных лиц, указанных в </w:t>
      </w:r>
      <w:hyperlink r:id="rId244" w:history="1">
        <w:r>
          <w:rPr>
            <w:color w:val="0000FF"/>
          </w:rPr>
          <w:t>пункте 3 статьи 30</w:t>
        </w:r>
      </w:hyperlink>
      <w:r>
        <w:t xml:space="preserve"> Федерального закона, а также печать участковой комиссии передаются в вышестоящую комиссию для хранения.</w:t>
      </w:r>
    </w:p>
    <w:p w:rsidR="00193B19" w:rsidRDefault="00193B19">
      <w:pPr>
        <w:pStyle w:val="ConsPlusNormal"/>
        <w:jc w:val="both"/>
      </w:pPr>
      <w:r>
        <w:t xml:space="preserve">(п. 29 в ред. Уставного </w:t>
      </w:r>
      <w:hyperlink r:id="rId245" w:history="1">
        <w:r>
          <w:rPr>
            <w:color w:val="0000FF"/>
          </w:rPr>
          <w:t>закона</w:t>
        </w:r>
      </w:hyperlink>
      <w:r>
        <w:t xml:space="preserve"> Красноярского края от 20.09.2013 N 5-1591)</w:t>
      </w:r>
    </w:p>
    <w:p w:rsidR="00193B19" w:rsidRDefault="00193B19">
      <w:pPr>
        <w:pStyle w:val="ConsPlusNormal"/>
        <w:spacing w:before="240"/>
        <w:ind w:firstLine="540"/>
        <w:jc w:val="both"/>
      </w:pPr>
      <w:r>
        <w:t xml:space="preserve">30. Порядок подсчета голосов участников референдума и составления протокола об итогах голосования в части, не урегулированной настоящей статьей, устанавливается Федеральным </w:t>
      </w:r>
      <w:hyperlink r:id="rId246" w:history="1">
        <w:r>
          <w:rPr>
            <w:color w:val="0000FF"/>
          </w:rPr>
          <w:t>законом</w:t>
        </w:r>
      </w:hyperlink>
      <w:r>
        <w:t>.</w:t>
      </w:r>
    </w:p>
    <w:p w:rsidR="00193B19" w:rsidRDefault="00193B19">
      <w:pPr>
        <w:pStyle w:val="ConsPlusNormal"/>
        <w:spacing w:before="240"/>
        <w:ind w:firstLine="540"/>
        <w:jc w:val="both"/>
      </w:pPr>
      <w:r>
        <w:t xml:space="preserve">31. В случае совмещения дня голосования на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подсчет голосов участников такого местного референдума и составление протокола об итогах голосования участковой комиссией осуществляются в порядке, предусмотренном </w:t>
      </w:r>
      <w:hyperlink w:anchor="P672" w:history="1">
        <w:r>
          <w:rPr>
            <w:color w:val="0000FF"/>
          </w:rPr>
          <w:t>статьей 39</w:t>
        </w:r>
      </w:hyperlink>
      <w:r>
        <w:t xml:space="preserve"> настоящего Уставного закона.</w:t>
      </w:r>
    </w:p>
    <w:p w:rsidR="00193B19" w:rsidRDefault="00193B19">
      <w:pPr>
        <w:pStyle w:val="ConsPlusNormal"/>
        <w:jc w:val="both"/>
      </w:pPr>
      <w:r>
        <w:t xml:space="preserve">(п. 31 введен Уставным </w:t>
      </w:r>
      <w:hyperlink r:id="rId247" w:history="1">
        <w:r>
          <w:rPr>
            <w:color w:val="0000FF"/>
          </w:rPr>
          <w:t>законом</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Title"/>
        <w:ind w:firstLine="540"/>
        <w:jc w:val="both"/>
        <w:outlineLvl w:val="2"/>
      </w:pPr>
      <w:r>
        <w:t>Статья 41. Обработка итогов голосования в комиссиях референдума</w:t>
      </w:r>
    </w:p>
    <w:p w:rsidR="00193B19" w:rsidRDefault="00193B19">
      <w:pPr>
        <w:pStyle w:val="ConsPlusNormal"/>
        <w:ind w:firstLine="540"/>
        <w:jc w:val="both"/>
      </w:pPr>
    </w:p>
    <w:p w:rsidR="00193B19" w:rsidRDefault="00193B19">
      <w:pPr>
        <w:pStyle w:val="ConsPlusNormal"/>
        <w:ind w:firstLine="540"/>
        <w:jc w:val="both"/>
      </w:pPr>
      <w:r>
        <w:t xml:space="preserve">Обработка итогов голосования в комиссиях референдума, установление итогов голосования на соответствующей территории, передача протоколов об итогах голосования и иных документов непосредственно от нижестоящих комиссий референдума в вышестоящие комиссии референдума осуществляются в порядке, установленном Федеральным </w:t>
      </w:r>
      <w:hyperlink r:id="rId248" w:history="1">
        <w:r>
          <w:rPr>
            <w:color w:val="0000FF"/>
          </w:rPr>
          <w:t>законом</w:t>
        </w:r>
      </w:hyperlink>
      <w:r>
        <w:t>.</w:t>
      </w:r>
    </w:p>
    <w:p w:rsidR="00193B19" w:rsidRDefault="00193B19">
      <w:pPr>
        <w:pStyle w:val="ConsPlusNormal"/>
        <w:ind w:firstLine="540"/>
        <w:jc w:val="both"/>
      </w:pPr>
    </w:p>
    <w:p w:rsidR="00193B19" w:rsidRDefault="00193B19">
      <w:pPr>
        <w:pStyle w:val="ConsPlusTitle"/>
        <w:ind w:firstLine="540"/>
        <w:jc w:val="both"/>
        <w:outlineLvl w:val="2"/>
      </w:pPr>
      <w:r>
        <w:t>Статья 42. Определение результатов референдума</w:t>
      </w:r>
    </w:p>
    <w:p w:rsidR="00193B19" w:rsidRDefault="00193B19">
      <w:pPr>
        <w:pStyle w:val="ConsPlusNormal"/>
        <w:ind w:firstLine="540"/>
        <w:jc w:val="both"/>
      </w:pPr>
    </w:p>
    <w:p w:rsidR="00193B19" w:rsidRDefault="00193B19">
      <w:pPr>
        <w:pStyle w:val="ConsPlusNormal"/>
        <w:ind w:firstLine="540"/>
        <w:jc w:val="both"/>
      </w:pPr>
      <w:r>
        <w:t>1. Результаты краевого референдума определяет Избирательная комиссия Красноярского края на основании первых экземпляров протоколов об итогах голосования, полученных из территориальных комиссий, путем суммирования данных, содержащихся в этих протоколах. Результаты местного референдума определяет избирательная комиссия муниципального образования на основании первых экземпляров протоколов об итогах голосования, полученных из участковых комиссий (в г. Красноярске - из территориальных комиссий), путем суммирования данных, содержащихся в этих протоколах. Члены соответствующей комиссии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 Члены комиссии референдума с правом решающего голоса, несогласные с решением комиссии, вправе изложить в письменной форме особое мнение, отражаемое в протоколе комиссии о результатах референдума и прилагаемое к ее решению, в связи с которым это мнение изложено. Особое мнение подлежит опубликованию (обнародованию) в том же порядке, что и решение комиссии референдума.</w:t>
      </w:r>
    </w:p>
    <w:p w:rsidR="00193B19" w:rsidRDefault="00193B19">
      <w:pPr>
        <w:pStyle w:val="ConsPlusNormal"/>
        <w:jc w:val="both"/>
      </w:pPr>
      <w:r>
        <w:t xml:space="preserve">(п. 1 в ред. Уставного </w:t>
      </w:r>
      <w:hyperlink r:id="rId249"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 xml:space="preserve">2.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w:t>
      </w:r>
      <w:r>
        <w:lastRenderedPageBreak/>
        <w:t>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193B19" w:rsidRDefault="00193B19">
      <w:pPr>
        <w:pStyle w:val="ConsPlusNormal"/>
        <w:spacing w:before="240"/>
        <w:ind w:firstLine="540"/>
        <w:jc w:val="both"/>
      </w:pPr>
      <w:r>
        <w:t>3. Референдум признается соответствующей комиссией референдума несостоявшимся в случае, если в нем приняло участие не более половины участников референдума, внесенных в списки участников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193B19" w:rsidRDefault="00193B19">
      <w:pPr>
        <w:pStyle w:val="ConsPlusNormal"/>
        <w:spacing w:before="240"/>
        <w:ind w:firstLine="540"/>
        <w:jc w:val="both"/>
      </w:pPr>
      <w:r>
        <w:t>4. Соответствующая комиссия референдума признает результаты референдума недействительными:</w:t>
      </w:r>
    </w:p>
    <w:p w:rsidR="00193B19" w:rsidRDefault="00193B19">
      <w:pPr>
        <w:pStyle w:val="ConsPlusNormal"/>
        <w:spacing w:before="24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193B19" w:rsidRDefault="00193B19">
      <w:pPr>
        <w:pStyle w:val="ConsPlusNormal"/>
        <w:spacing w:before="240"/>
        <w:ind w:firstLine="540"/>
        <w:jc w:val="both"/>
      </w:pPr>
      <w: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rsidR="00193B19" w:rsidRDefault="00193B19">
      <w:pPr>
        <w:pStyle w:val="ConsPlusNormal"/>
        <w:spacing w:before="240"/>
        <w:ind w:firstLine="540"/>
        <w:jc w:val="both"/>
      </w:pPr>
      <w:r>
        <w:t>в) по решению суда.</w:t>
      </w:r>
    </w:p>
    <w:p w:rsidR="00193B19" w:rsidRDefault="00193B19">
      <w:pPr>
        <w:pStyle w:val="ConsPlusNormal"/>
        <w:spacing w:before="240"/>
        <w:ind w:firstLine="540"/>
        <w:jc w:val="both"/>
      </w:pPr>
      <w:r>
        <w:t xml:space="preserve">5. К первому экземпляру протокола о результатах референдума приобщаются жалобы (заявления) на нарушения Федерального </w:t>
      </w:r>
      <w:hyperlink r:id="rId250" w:history="1">
        <w:r>
          <w:rPr>
            <w:color w:val="0000FF"/>
          </w:rPr>
          <w:t>закона</w:t>
        </w:r>
      </w:hyperlink>
      <w:r>
        <w:t>, настоящего Уставного закона, поступившие в соответствующую комиссию референдума, а также принятые по ним решения.</w:t>
      </w:r>
    </w:p>
    <w:p w:rsidR="00193B19" w:rsidRDefault="00193B19">
      <w:pPr>
        <w:pStyle w:val="ConsPlusNormal"/>
        <w:spacing w:before="240"/>
        <w:ind w:firstLine="540"/>
        <w:jc w:val="both"/>
      </w:pPr>
      <w:r>
        <w:t>6. Первый экземпляр протокола о результатах референдума и сводная таблица вместе с протоколами территориальных комиссий (участковых комиссий при местном референдуме) об итогах голосования на соответствующей территории, со списками членов соответствующей комиссии референдума с правом совещательного голоса, наблюдателей, иных лиц, присутствовавших при установлении результатов референдума, хранятся у секретаря соответствующей комиссии референдума.</w:t>
      </w:r>
    </w:p>
    <w:p w:rsidR="00193B19" w:rsidRDefault="00193B19">
      <w:pPr>
        <w:pStyle w:val="ConsPlusNormal"/>
        <w:spacing w:before="240"/>
        <w:ind w:firstLine="540"/>
        <w:jc w:val="both"/>
      </w:pPr>
      <w:r>
        <w:t>7. Второй экземпляр протокола комиссии референдума о результатах референдума и сводная таблица представляются для ознакомления членам соответствующей комиссии референдума с правом совещательного голоса, наблюдателям, иным лицам, имеющим право присутствовать на заседаниях комиссий референдума, при подсчете голосов участников референдума, осуществлении комиссиями работы с документами, связанными с подготовкой и проведением референдума.</w:t>
      </w:r>
    </w:p>
    <w:p w:rsidR="00193B19" w:rsidRDefault="00193B19">
      <w:pPr>
        <w:pStyle w:val="ConsPlusNormal"/>
        <w:ind w:firstLine="540"/>
        <w:jc w:val="both"/>
      </w:pPr>
    </w:p>
    <w:p w:rsidR="00193B19" w:rsidRDefault="00193B19">
      <w:pPr>
        <w:pStyle w:val="ConsPlusTitle"/>
        <w:ind w:firstLine="540"/>
        <w:jc w:val="both"/>
        <w:outlineLvl w:val="2"/>
      </w:pPr>
      <w:r>
        <w:t>Статья 43. Хранение документации референдума</w:t>
      </w:r>
    </w:p>
    <w:p w:rsidR="00193B19" w:rsidRDefault="00193B19">
      <w:pPr>
        <w:pStyle w:val="ConsPlusNormal"/>
        <w:ind w:firstLine="540"/>
        <w:jc w:val="both"/>
      </w:pPr>
    </w:p>
    <w:p w:rsidR="00193B19" w:rsidRDefault="00193B19">
      <w:pPr>
        <w:pStyle w:val="ConsPlusNormal"/>
        <w:ind w:firstLine="540"/>
        <w:jc w:val="both"/>
      </w:pPr>
      <w:r>
        <w:t xml:space="preserve">1. Документация комиссий референдума всех уровней, включая подписные листы с подписями участников референдума, бюллетени, открепительные удостоверения (при проведении краевого референдума, а в случае, предусмотренном </w:t>
      </w:r>
      <w:hyperlink w:anchor="P527" w:history="1">
        <w:r>
          <w:rPr>
            <w:color w:val="0000FF"/>
          </w:rPr>
          <w:t>пунктом 1.1 статьи 34</w:t>
        </w:r>
      </w:hyperlink>
      <w:r>
        <w:t xml:space="preserve"> настоящего Уставного закона, - местного референдума) и списки участников референдума, хранится два года со дня официального опубликования результатов референдума.</w:t>
      </w:r>
    </w:p>
    <w:p w:rsidR="00193B19" w:rsidRDefault="00193B19">
      <w:pPr>
        <w:pStyle w:val="ConsPlusNormal"/>
        <w:jc w:val="both"/>
      </w:pPr>
      <w:r>
        <w:lastRenderedPageBreak/>
        <w:t xml:space="preserve">(в ред. Уставного </w:t>
      </w:r>
      <w:hyperlink r:id="rId251" w:history="1">
        <w:r>
          <w:rPr>
            <w:color w:val="0000FF"/>
          </w:rPr>
          <w:t>закона</w:t>
        </w:r>
      </w:hyperlink>
      <w:r>
        <w:t xml:space="preserve"> Красноярского края от 07.07.2016 N 10-4821)</w:t>
      </w:r>
    </w:p>
    <w:p w:rsidR="00193B19" w:rsidRDefault="00193B19">
      <w:pPr>
        <w:pStyle w:val="ConsPlusNormal"/>
        <w:spacing w:before="240"/>
        <w:ind w:firstLine="540"/>
        <w:jc w:val="both"/>
      </w:pPr>
      <w:r>
        <w:t>2. Срок хранения итоговых протоколов, сводной таблицы об итогах голосования, а также протокола о результатах референдума составляет пять лет со дня опубликования итогов голосования.</w:t>
      </w:r>
    </w:p>
    <w:p w:rsidR="00193B19" w:rsidRDefault="00193B19">
      <w:pPr>
        <w:pStyle w:val="ConsPlusNormal"/>
        <w:ind w:firstLine="540"/>
        <w:jc w:val="both"/>
      </w:pPr>
    </w:p>
    <w:p w:rsidR="00193B19" w:rsidRDefault="00193B19">
      <w:pPr>
        <w:pStyle w:val="ConsPlusTitle"/>
        <w:ind w:firstLine="540"/>
        <w:jc w:val="both"/>
        <w:outlineLvl w:val="2"/>
      </w:pPr>
      <w:r>
        <w:t>Статья 44. Опубликование и обнародование итогов голосования и результатов референдумов</w:t>
      </w:r>
    </w:p>
    <w:p w:rsidR="00193B19" w:rsidRDefault="00193B19">
      <w:pPr>
        <w:pStyle w:val="ConsPlusNormal"/>
        <w:ind w:firstLine="540"/>
        <w:jc w:val="both"/>
      </w:pPr>
    </w:p>
    <w:p w:rsidR="00193B19" w:rsidRDefault="00193B19">
      <w:pPr>
        <w:pStyle w:val="ConsPlusNormal"/>
        <w:ind w:firstLine="540"/>
        <w:jc w:val="both"/>
      </w:pPr>
      <w:r>
        <w:t>1. Комиссия референдума представляет для ознакомления итоги голосования по каждому участку референдума, территории, на которую распространяется деятельность комиссии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иных групп участников референдума, наблюдателям, представителям средств массовой информации по их требованию.</w:t>
      </w:r>
    </w:p>
    <w:p w:rsidR="00193B19" w:rsidRDefault="00193B19">
      <w:pPr>
        <w:pStyle w:val="ConsPlusNormal"/>
        <w:spacing w:before="240"/>
        <w:ind w:firstLine="540"/>
        <w:jc w:val="both"/>
      </w:pPr>
      <w:r>
        <w:t>2. Комиссии референдума, определяющие результаты соответствующего референдума, направляют общие данные о результатах референдума в средства массовой информации в течение суток после определения результатов референдума.</w:t>
      </w:r>
    </w:p>
    <w:p w:rsidR="00193B19" w:rsidRDefault="00193B19">
      <w:pPr>
        <w:pStyle w:val="ConsPlusNormal"/>
        <w:spacing w:before="240"/>
        <w:ind w:firstLine="540"/>
        <w:jc w:val="both"/>
      </w:pPr>
      <w:r>
        <w:t>3. Официальное опубликование результатов краевого референдума, а также данных о числе голосов участников краевого референдума, поданных по позициям "Да" и "Нет" ("За" и "Против"), осуществляется Избирательной комиссией Красноярского края в течение тридцати дней со дня голосования на краевом референдуме.</w:t>
      </w:r>
    </w:p>
    <w:p w:rsidR="00193B19" w:rsidRDefault="00193B19">
      <w:pPr>
        <w:pStyle w:val="ConsPlusNormal"/>
        <w:spacing w:before="240"/>
        <w:ind w:firstLine="540"/>
        <w:jc w:val="both"/>
      </w:pPr>
      <w:r>
        <w:t>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избирательной комиссией муниципального образования в течение четырнадцати дней со дня голосования на местном референдуме.</w:t>
      </w:r>
    </w:p>
    <w:p w:rsidR="00193B19" w:rsidRDefault="00193B19">
      <w:pPr>
        <w:pStyle w:val="ConsPlusNormal"/>
        <w:spacing w:before="240"/>
        <w:ind w:firstLine="540"/>
        <w:jc w:val="both"/>
      </w:pPr>
      <w:r>
        <w:t>5. Комиссии референдума всех уровней, за исключением участковых комиссий референдума, публикуют (обнародуют) данные, которые содержатся в протоколах комиссий референдума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референдума и на основании которых определялись итоги голосования, результаты референдума в соответствующих комиссиях референдума.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краевого референдума, размещаются в информационно-телекоммуникационной сети Интернет.</w:t>
      </w:r>
    </w:p>
    <w:p w:rsidR="00193B19" w:rsidRDefault="00193B19">
      <w:pPr>
        <w:pStyle w:val="ConsPlusNormal"/>
        <w:ind w:firstLine="540"/>
        <w:jc w:val="both"/>
      </w:pPr>
    </w:p>
    <w:p w:rsidR="00193B19" w:rsidRDefault="00193B19">
      <w:pPr>
        <w:pStyle w:val="ConsPlusTitle"/>
        <w:ind w:firstLine="540"/>
        <w:jc w:val="both"/>
        <w:outlineLvl w:val="2"/>
      </w:pPr>
      <w:r>
        <w:t>Статья 45. Юридическая сила решения, принятого на референдуме</w:t>
      </w:r>
    </w:p>
    <w:p w:rsidR="00193B19" w:rsidRDefault="00193B19">
      <w:pPr>
        <w:pStyle w:val="ConsPlusNormal"/>
        <w:ind w:firstLine="540"/>
        <w:jc w:val="both"/>
      </w:pPr>
    </w:p>
    <w:p w:rsidR="00193B19" w:rsidRDefault="00193B19">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193B19" w:rsidRDefault="00193B19">
      <w:pPr>
        <w:pStyle w:val="ConsPlusNormal"/>
        <w:spacing w:before="240"/>
        <w:ind w:firstLine="540"/>
        <w:jc w:val="both"/>
      </w:pPr>
      <w:r>
        <w:t xml:space="preserve">2. Решение, принятое на краевом референдуме, действует на всей территории Красноярского края и может быть отменено или изменено не иначе как путем принятия иного решения на краевом референдуме, но не ранее чем через два года после его </w:t>
      </w:r>
      <w:r>
        <w:lastRenderedPageBreak/>
        <w:t>принятия, либо признано недействительным (недействующим) в судебном порядке.</w:t>
      </w:r>
    </w:p>
    <w:p w:rsidR="00193B19" w:rsidRDefault="00193B19">
      <w:pPr>
        <w:pStyle w:val="ConsPlusNormal"/>
        <w:spacing w:before="240"/>
        <w:ind w:firstLine="540"/>
        <w:jc w:val="both"/>
      </w:pPr>
      <w:r>
        <w:t>3. Решение, принятое на местном референдуме, действует на территории муниципального образования, где проводился референдум, и не может быть отменено или изменено иначе как путем принятия иного решения на референдуме в данном муниципальном образовании, но не ранее чем через два года после его принятия, либо признано недействительным (недействующим) в судебном порядке.</w:t>
      </w:r>
    </w:p>
    <w:p w:rsidR="00193B19" w:rsidRDefault="00193B19">
      <w:pPr>
        <w:pStyle w:val="ConsPlusNormal"/>
        <w:spacing w:before="240"/>
        <w:ind w:firstLine="540"/>
        <w:jc w:val="both"/>
      </w:pPr>
      <w:r>
        <w:t>4. Решение, принятое на референдуме, подлежит регистрации соответственно в органе государственной власти края, органе местного самоуправления в порядке, установленном для регистрации нормативных правовых актов соответствующего уровня.</w:t>
      </w:r>
    </w:p>
    <w:p w:rsidR="00193B19" w:rsidRDefault="00193B19">
      <w:pPr>
        <w:pStyle w:val="ConsPlusNormal"/>
        <w:spacing w:before="240"/>
        <w:ind w:firstLine="540"/>
        <w:jc w:val="both"/>
      </w:pPr>
      <w:r>
        <w:t>5.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193B19" w:rsidRDefault="00193B19">
      <w:pPr>
        <w:pStyle w:val="ConsPlusNormal"/>
        <w:spacing w:before="240"/>
        <w:ind w:firstLine="540"/>
        <w:jc w:val="both"/>
      </w:pPr>
      <w:r>
        <w:t xml:space="preserve">6. Решение, принятое на референдуме, может быть отменено судом по основаниям, предусмотренным Федеральным </w:t>
      </w:r>
      <w:hyperlink r:id="rId252" w:history="1">
        <w:r>
          <w:rPr>
            <w:color w:val="0000FF"/>
          </w:rPr>
          <w:t>законом</w:t>
        </w:r>
      </w:hyperlink>
      <w:r>
        <w:t>.</w:t>
      </w:r>
    </w:p>
    <w:p w:rsidR="00193B19" w:rsidRDefault="00193B19">
      <w:pPr>
        <w:pStyle w:val="ConsPlusNormal"/>
        <w:spacing w:before="240"/>
        <w:ind w:firstLine="540"/>
        <w:jc w:val="both"/>
      </w:pPr>
      <w:r>
        <w:t>7. Если результаты референдума признаны недействительными, комиссия, организующая голосование на референдуме, назначает повторное голосование.</w:t>
      </w:r>
    </w:p>
    <w:p w:rsidR="00193B19" w:rsidRDefault="00193B19">
      <w:pPr>
        <w:pStyle w:val="ConsPlusNormal"/>
        <w:spacing w:before="240"/>
        <w:ind w:firstLine="540"/>
        <w:jc w:val="both"/>
      </w:pPr>
      <w:r>
        <w:t>8. Если для реализации решения, принятого на референдуме, требуется издание закона, иного нормативного правового акта, орган государственной власти края, орган местного самоуправления или должностное лицо местного самоуправления, в чью компетенцию входит данный вопрос, обязаны в течение 15 дней после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трех месяцев.</w:t>
      </w:r>
    </w:p>
    <w:p w:rsidR="00193B19" w:rsidRDefault="00193B19">
      <w:pPr>
        <w:pStyle w:val="ConsPlusNormal"/>
        <w:ind w:firstLine="540"/>
        <w:jc w:val="both"/>
      </w:pPr>
    </w:p>
    <w:p w:rsidR="00193B19" w:rsidRDefault="00193B19">
      <w:pPr>
        <w:pStyle w:val="ConsPlusTitle"/>
        <w:jc w:val="center"/>
        <w:outlineLvl w:val="1"/>
      </w:pPr>
      <w:r>
        <w:t>Глава VII. ЗАКЛЮЧИТЕЛЬНЫЕ И ПЕРЕХОДНЫЕ ПОЛОЖЕНИЯ</w:t>
      </w:r>
    </w:p>
    <w:p w:rsidR="00193B19" w:rsidRDefault="00193B19">
      <w:pPr>
        <w:pStyle w:val="ConsPlusNormal"/>
        <w:ind w:firstLine="540"/>
        <w:jc w:val="both"/>
      </w:pPr>
    </w:p>
    <w:p w:rsidR="00193B19" w:rsidRDefault="00193B19">
      <w:pPr>
        <w:pStyle w:val="ConsPlusTitle"/>
        <w:ind w:firstLine="540"/>
        <w:jc w:val="both"/>
        <w:outlineLvl w:val="2"/>
      </w:pPr>
      <w:r>
        <w:t>Статья 46. Вступление в силу настоящего Уставного закона</w:t>
      </w:r>
    </w:p>
    <w:p w:rsidR="00193B19" w:rsidRDefault="00193B19">
      <w:pPr>
        <w:pStyle w:val="ConsPlusNormal"/>
        <w:ind w:firstLine="540"/>
        <w:jc w:val="both"/>
      </w:pPr>
    </w:p>
    <w:p w:rsidR="00193B19" w:rsidRDefault="00193B19">
      <w:pPr>
        <w:pStyle w:val="ConsPlusNormal"/>
        <w:ind w:firstLine="540"/>
        <w:jc w:val="both"/>
      </w:pPr>
      <w:r>
        <w:t>1. Настоящий Уставный закон вступает в силу через 10 дней со дня его официального опубликования в газете "Наш Красноярский край".</w:t>
      </w:r>
    </w:p>
    <w:p w:rsidR="00193B19" w:rsidRDefault="00193B19">
      <w:pPr>
        <w:pStyle w:val="ConsPlusNormal"/>
        <w:spacing w:before="240"/>
        <w:ind w:firstLine="540"/>
        <w:jc w:val="both"/>
      </w:pPr>
      <w:r>
        <w:t>2. Со дня вступления в силу настоящего Уставного закона признать утратившими силу:</w:t>
      </w:r>
    </w:p>
    <w:p w:rsidR="00193B19" w:rsidRDefault="00193B19">
      <w:pPr>
        <w:pStyle w:val="ConsPlusNormal"/>
        <w:spacing w:before="240"/>
        <w:ind w:firstLine="540"/>
        <w:jc w:val="both"/>
      </w:pPr>
      <w:r>
        <w:t xml:space="preserve">а) </w:t>
      </w:r>
      <w:hyperlink r:id="rId253" w:history="1">
        <w:r>
          <w:rPr>
            <w:color w:val="0000FF"/>
          </w:rPr>
          <w:t>Закон</w:t>
        </w:r>
      </w:hyperlink>
      <w:r>
        <w:t xml:space="preserve"> Красноярского края от 28 июня 2007 года N 2-125 "О референдумах в Красноярском крае" (Краевой вестник - приложение к газете "Вечерний Красноярск", 2007, 20 июля);</w:t>
      </w:r>
    </w:p>
    <w:p w:rsidR="00193B19" w:rsidRDefault="00193B19">
      <w:pPr>
        <w:pStyle w:val="ConsPlusNormal"/>
        <w:spacing w:before="240"/>
        <w:ind w:firstLine="540"/>
        <w:jc w:val="both"/>
      </w:pPr>
      <w:r>
        <w:t xml:space="preserve">б) </w:t>
      </w:r>
      <w:hyperlink r:id="rId254" w:history="1">
        <w:r>
          <w:rPr>
            <w:color w:val="0000FF"/>
          </w:rPr>
          <w:t>Закон</w:t>
        </w:r>
      </w:hyperlink>
      <w:r>
        <w:t xml:space="preserve"> Красноярского края от 10 февраля 2011 года N 12-5609 "О внесении изменений в </w:t>
      </w:r>
      <w:hyperlink r:id="rId255" w:history="1">
        <w:r>
          <w:rPr>
            <w:color w:val="0000FF"/>
          </w:rPr>
          <w:t>Закон</w:t>
        </w:r>
      </w:hyperlink>
      <w:r>
        <w:t xml:space="preserve"> края "О референдумах в Красноярском крае" (Наш Красноярский край, 2011, 4 марта).</w:t>
      </w:r>
    </w:p>
    <w:p w:rsidR="00193B19" w:rsidRDefault="00193B19">
      <w:pPr>
        <w:pStyle w:val="ConsPlusNormal"/>
        <w:ind w:firstLine="540"/>
        <w:jc w:val="both"/>
      </w:pPr>
    </w:p>
    <w:p w:rsidR="00193B19" w:rsidRDefault="00193B19">
      <w:pPr>
        <w:pStyle w:val="ConsPlusNormal"/>
        <w:jc w:val="right"/>
      </w:pPr>
      <w:r>
        <w:t>Губернатор</w:t>
      </w:r>
    </w:p>
    <w:p w:rsidR="00193B19" w:rsidRDefault="00193B19">
      <w:pPr>
        <w:pStyle w:val="ConsPlusNormal"/>
        <w:jc w:val="right"/>
      </w:pPr>
      <w:r>
        <w:t>Красноярского края</w:t>
      </w:r>
    </w:p>
    <w:p w:rsidR="00193B19" w:rsidRDefault="00193B19">
      <w:pPr>
        <w:pStyle w:val="ConsPlusNormal"/>
        <w:jc w:val="right"/>
      </w:pPr>
      <w:r>
        <w:t>Л.В.КУЗНЕЦОВ</w:t>
      </w:r>
    </w:p>
    <w:p w:rsidR="00193B19" w:rsidRDefault="00193B19">
      <w:pPr>
        <w:pStyle w:val="ConsPlusNormal"/>
        <w:jc w:val="right"/>
      </w:pPr>
      <w:r>
        <w:lastRenderedPageBreak/>
        <w:t>18.11.2011</w:t>
      </w: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jc w:val="right"/>
        <w:outlineLvl w:val="0"/>
      </w:pPr>
      <w:r>
        <w:t>Приложение 1</w:t>
      </w:r>
    </w:p>
    <w:p w:rsidR="00193B19" w:rsidRDefault="00193B19">
      <w:pPr>
        <w:pStyle w:val="ConsPlusNormal"/>
        <w:jc w:val="right"/>
      </w:pPr>
      <w:r>
        <w:t>к Уставному закону края</w:t>
      </w:r>
    </w:p>
    <w:p w:rsidR="00193B19" w:rsidRDefault="00193B19">
      <w:pPr>
        <w:pStyle w:val="ConsPlusNormal"/>
        <w:jc w:val="right"/>
      </w:pPr>
      <w:r>
        <w:t>от 10 ноября 2011 г. N 13-6401</w:t>
      </w:r>
    </w:p>
    <w:p w:rsidR="00193B19" w:rsidRDefault="00193B19">
      <w:pPr>
        <w:pStyle w:val="ConsPlusNormal"/>
        <w:ind w:firstLine="540"/>
        <w:jc w:val="both"/>
      </w:pPr>
    </w:p>
    <w:p w:rsidR="00193B19" w:rsidRDefault="00193B19">
      <w:pPr>
        <w:pStyle w:val="ConsPlusNormal"/>
        <w:jc w:val="center"/>
      </w:pPr>
      <w:r>
        <w:t>ПОДПИСНОЙ ЛИСТ</w:t>
      </w:r>
    </w:p>
    <w:p w:rsidR="00193B19" w:rsidRDefault="00193B19">
      <w:pPr>
        <w:pStyle w:val="ConsPlusNormal"/>
        <w:jc w:val="center"/>
      </w:pPr>
      <w:r>
        <w:t>РЕФЕРЕНДУМА КРАСНОЯРСКОГО КРАЯ</w:t>
      </w:r>
    </w:p>
    <w:p w:rsidR="00193B19" w:rsidRDefault="00193B19">
      <w:pPr>
        <w:pStyle w:val="ConsPlusNormal"/>
        <w:ind w:firstLine="540"/>
        <w:jc w:val="both"/>
      </w:pPr>
    </w:p>
    <w:p w:rsidR="00193B19" w:rsidRDefault="00193B19">
      <w:pPr>
        <w:pStyle w:val="ConsPlusNormal"/>
        <w:ind w:firstLine="540"/>
        <w:jc w:val="both"/>
      </w:pPr>
      <w:r>
        <w:t xml:space="preserve">Исключен. - Уставный </w:t>
      </w:r>
      <w:hyperlink r:id="rId256" w:history="1">
        <w:r>
          <w:rPr>
            <w:color w:val="0000FF"/>
          </w:rPr>
          <w:t>закон</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jc w:val="right"/>
        <w:outlineLvl w:val="0"/>
      </w:pPr>
      <w:r>
        <w:t>Приложение 2</w:t>
      </w:r>
    </w:p>
    <w:p w:rsidR="00193B19" w:rsidRDefault="00193B19">
      <w:pPr>
        <w:pStyle w:val="ConsPlusNormal"/>
        <w:jc w:val="right"/>
      </w:pPr>
      <w:r>
        <w:t>к Уставному закону края</w:t>
      </w:r>
    </w:p>
    <w:p w:rsidR="00193B19" w:rsidRDefault="00193B19">
      <w:pPr>
        <w:pStyle w:val="ConsPlusNormal"/>
        <w:jc w:val="right"/>
      </w:pPr>
      <w:r>
        <w:t>от 10 ноября 2011 г. N 13-6401</w:t>
      </w:r>
    </w:p>
    <w:p w:rsidR="00193B19" w:rsidRDefault="00193B19">
      <w:pPr>
        <w:pStyle w:val="ConsPlusNormal"/>
        <w:ind w:firstLine="540"/>
        <w:jc w:val="both"/>
      </w:pPr>
    </w:p>
    <w:p w:rsidR="00193B19" w:rsidRDefault="00193B19">
      <w:pPr>
        <w:pStyle w:val="ConsPlusNormal"/>
        <w:jc w:val="center"/>
      </w:pPr>
      <w:r>
        <w:t>ПОДПИСНОЙ ЛИСТ</w:t>
      </w:r>
    </w:p>
    <w:p w:rsidR="00193B19" w:rsidRDefault="00193B19">
      <w:pPr>
        <w:pStyle w:val="ConsPlusNormal"/>
        <w:jc w:val="center"/>
      </w:pPr>
      <w:r>
        <w:t>РЕФЕРЕНДУМА</w:t>
      </w:r>
    </w:p>
    <w:p w:rsidR="00193B19" w:rsidRDefault="00193B19">
      <w:pPr>
        <w:pStyle w:val="ConsPlusNormal"/>
        <w:ind w:firstLine="540"/>
        <w:jc w:val="both"/>
      </w:pPr>
    </w:p>
    <w:p w:rsidR="00193B19" w:rsidRDefault="00193B19">
      <w:pPr>
        <w:pStyle w:val="ConsPlusNormal"/>
        <w:ind w:firstLine="540"/>
        <w:jc w:val="both"/>
      </w:pPr>
      <w:r>
        <w:t xml:space="preserve">Исключен. - Уставный </w:t>
      </w:r>
      <w:hyperlink r:id="rId257" w:history="1">
        <w:r>
          <w:rPr>
            <w:color w:val="0000FF"/>
          </w:rPr>
          <w:t>закон</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jc w:val="right"/>
        <w:outlineLvl w:val="0"/>
      </w:pPr>
      <w:r>
        <w:t>Приложение 3</w:t>
      </w:r>
    </w:p>
    <w:p w:rsidR="00193B19" w:rsidRDefault="00193B19">
      <w:pPr>
        <w:pStyle w:val="ConsPlusNormal"/>
        <w:jc w:val="right"/>
      </w:pPr>
      <w:r>
        <w:t>к Уставному закону края</w:t>
      </w:r>
    </w:p>
    <w:p w:rsidR="00193B19" w:rsidRDefault="00193B19">
      <w:pPr>
        <w:pStyle w:val="ConsPlusNormal"/>
        <w:jc w:val="right"/>
      </w:pPr>
      <w:r>
        <w:t>от 10 ноября 2011 г. N 13-6401</w:t>
      </w:r>
    </w:p>
    <w:p w:rsidR="00193B19" w:rsidRDefault="00193B19">
      <w:pPr>
        <w:pStyle w:val="ConsPlusNormal"/>
        <w:ind w:firstLine="540"/>
        <w:jc w:val="both"/>
      </w:pPr>
    </w:p>
    <w:p w:rsidR="00193B19" w:rsidRDefault="00193B19">
      <w:pPr>
        <w:pStyle w:val="ConsPlusTitle"/>
        <w:jc w:val="center"/>
      </w:pPr>
      <w:bookmarkStart w:id="58" w:name="P881"/>
      <w:bookmarkEnd w:id="58"/>
      <w:r>
        <w:t>КОНТРОЛЬНЫЕ СООТНОШЕНИЯ ДАННЫХ, ВНЕСЕННЫХ В ПРОТОКОЛ</w:t>
      </w:r>
    </w:p>
    <w:p w:rsidR="00193B19" w:rsidRDefault="00193B19">
      <w:pPr>
        <w:pStyle w:val="ConsPlusTitle"/>
        <w:jc w:val="center"/>
      </w:pPr>
      <w:r>
        <w:t>УЧАСТКОВОЙ КОМИССИИ ОБ ИТОГАХ ГОЛОСОВАНИЯ</w:t>
      </w:r>
    </w:p>
    <w:p w:rsidR="00193B19" w:rsidRDefault="00193B19">
      <w:pPr>
        <w:pStyle w:val="ConsPlusTitle"/>
        <w:jc w:val="center"/>
      </w:pPr>
      <w:r>
        <w:t>НА КРАЕВОМ РЕФЕРЕНДУМЕ</w:t>
      </w:r>
    </w:p>
    <w:p w:rsidR="00193B19" w:rsidRDefault="00193B19">
      <w:pPr>
        <w:pStyle w:val="ConsPlusTitle"/>
        <w:jc w:val="center"/>
      </w:pPr>
      <w:r>
        <w:t>(числами обозначены строки протокола, пронумерованные</w:t>
      </w:r>
    </w:p>
    <w:p w:rsidR="00193B19" w:rsidRDefault="00193B19">
      <w:pPr>
        <w:pStyle w:val="ConsPlusTitle"/>
        <w:jc w:val="center"/>
      </w:pPr>
      <w:r>
        <w:t xml:space="preserve">в соответствии со </w:t>
      </w:r>
      <w:hyperlink w:anchor="P600" w:history="1">
        <w:r>
          <w:rPr>
            <w:color w:val="0000FF"/>
          </w:rPr>
          <w:t>статьей 37</w:t>
        </w:r>
      </w:hyperlink>
      <w:r>
        <w:t xml:space="preserve"> настоящего Уставного закона)</w:t>
      </w:r>
    </w:p>
    <w:p w:rsidR="00193B19" w:rsidRDefault="00193B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3B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B19" w:rsidRDefault="00193B19"/>
        </w:tc>
        <w:tc>
          <w:tcPr>
            <w:tcW w:w="113" w:type="dxa"/>
            <w:tcBorders>
              <w:top w:val="nil"/>
              <w:left w:val="nil"/>
              <w:bottom w:val="nil"/>
              <w:right w:val="nil"/>
            </w:tcBorders>
            <w:shd w:val="clear" w:color="auto" w:fill="F4F3F8"/>
            <w:tcMar>
              <w:top w:w="0" w:type="dxa"/>
              <w:left w:w="0" w:type="dxa"/>
              <w:bottom w:w="0" w:type="dxa"/>
              <w:right w:w="0" w:type="dxa"/>
            </w:tcMar>
          </w:tcPr>
          <w:p w:rsidR="00193B19" w:rsidRDefault="00193B19"/>
        </w:tc>
        <w:tc>
          <w:tcPr>
            <w:tcW w:w="0" w:type="auto"/>
            <w:tcBorders>
              <w:top w:val="nil"/>
              <w:left w:val="nil"/>
              <w:bottom w:val="nil"/>
              <w:right w:val="nil"/>
            </w:tcBorders>
            <w:shd w:val="clear" w:color="auto" w:fill="F4F3F8"/>
            <w:tcMar>
              <w:top w:w="113" w:type="dxa"/>
              <w:left w:w="0" w:type="dxa"/>
              <w:bottom w:w="113" w:type="dxa"/>
              <w:right w:w="0" w:type="dxa"/>
            </w:tcMar>
          </w:tcPr>
          <w:p w:rsidR="00193B19" w:rsidRDefault="00193B19">
            <w:pPr>
              <w:pStyle w:val="ConsPlusNormal"/>
              <w:jc w:val="center"/>
            </w:pPr>
            <w:r>
              <w:rPr>
                <w:color w:val="392C69"/>
              </w:rPr>
              <w:t>Список изменяющих документов</w:t>
            </w:r>
          </w:p>
          <w:p w:rsidR="00193B19" w:rsidRDefault="00193B19">
            <w:pPr>
              <w:pStyle w:val="ConsPlusNormal"/>
              <w:jc w:val="center"/>
            </w:pPr>
            <w:r>
              <w:rPr>
                <w:color w:val="392C69"/>
              </w:rPr>
              <w:t xml:space="preserve">(в ред. Уставного </w:t>
            </w:r>
            <w:hyperlink r:id="rId258" w:history="1">
              <w:r>
                <w:rPr>
                  <w:color w:val="0000FF"/>
                </w:rPr>
                <w:t>закона</w:t>
              </w:r>
            </w:hyperlink>
            <w:r>
              <w:rPr>
                <w:color w:val="392C69"/>
              </w:rPr>
              <w:t xml:space="preserve"> Красноярского края от 07.07.2016 N 10-4821)</w:t>
            </w:r>
          </w:p>
        </w:tc>
        <w:tc>
          <w:tcPr>
            <w:tcW w:w="113" w:type="dxa"/>
            <w:tcBorders>
              <w:top w:val="nil"/>
              <w:left w:val="nil"/>
              <w:bottom w:val="nil"/>
              <w:right w:val="nil"/>
            </w:tcBorders>
            <w:shd w:val="clear" w:color="auto" w:fill="F4F3F8"/>
            <w:tcMar>
              <w:top w:w="0" w:type="dxa"/>
              <w:left w:w="0" w:type="dxa"/>
              <w:bottom w:w="0" w:type="dxa"/>
              <w:right w:w="0" w:type="dxa"/>
            </w:tcMar>
          </w:tcPr>
          <w:p w:rsidR="00193B19" w:rsidRDefault="00193B19"/>
        </w:tc>
      </w:tr>
    </w:tbl>
    <w:p w:rsidR="00193B19" w:rsidRDefault="00193B19">
      <w:pPr>
        <w:pStyle w:val="ConsPlusNormal"/>
        <w:ind w:firstLine="540"/>
        <w:jc w:val="both"/>
      </w:pPr>
    </w:p>
    <w:p w:rsidR="00193B19" w:rsidRDefault="00193B19">
      <w:pPr>
        <w:pStyle w:val="ConsPlusNormal"/>
        <w:ind w:firstLine="540"/>
        <w:jc w:val="both"/>
      </w:pPr>
      <w:r>
        <w:t>1 больше или равно 3 + 4 + 5;</w:t>
      </w:r>
    </w:p>
    <w:p w:rsidR="00193B19" w:rsidRDefault="00193B19">
      <w:pPr>
        <w:pStyle w:val="ConsPlusNormal"/>
        <w:spacing w:before="240"/>
        <w:ind w:firstLine="540"/>
        <w:jc w:val="both"/>
      </w:pPr>
      <w:r>
        <w:t>2 равно 3 + 4 + 5 + 6;</w:t>
      </w:r>
    </w:p>
    <w:p w:rsidR="00193B19" w:rsidRDefault="00193B19">
      <w:pPr>
        <w:pStyle w:val="ConsPlusNormal"/>
        <w:spacing w:before="240"/>
        <w:ind w:firstLine="540"/>
        <w:jc w:val="both"/>
      </w:pPr>
      <w:r>
        <w:t>7 + 8 равно 9 + 10;</w:t>
      </w:r>
    </w:p>
    <w:p w:rsidR="00193B19" w:rsidRDefault="00193B19">
      <w:pPr>
        <w:pStyle w:val="ConsPlusNormal"/>
        <w:spacing w:before="240"/>
        <w:ind w:firstLine="540"/>
        <w:jc w:val="both"/>
      </w:pPr>
      <w:r>
        <w:t>10 равно 19 + все последующие строки протокола;</w:t>
      </w:r>
    </w:p>
    <w:p w:rsidR="00193B19" w:rsidRDefault="00193B19">
      <w:pPr>
        <w:pStyle w:val="ConsPlusNormal"/>
        <w:spacing w:before="240"/>
        <w:ind w:firstLine="540"/>
        <w:jc w:val="both"/>
      </w:pPr>
      <w:r>
        <w:lastRenderedPageBreak/>
        <w:t>11 равно 12 + 14 + 16.</w:t>
      </w:r>
    </w:p>
    <w:p w:rsidR="00193B19" w:rsidRDefault="00193B19">
      <w:pPr>
        <w:pStyle w:val="ConsPlusNormal"/>
        <w:jc w:val="both"/>
      </w:pPr>
      <w:r>
        <w:t xml:space="preserve">(абзац введен Уставным </w:t>
      </w:r>
      <w:hyperlink r:id="rId259" w:history="1">
        <w:r>
          <w:rPr>
            <w:color w:val="0000FF"/>
          </w:rPr>
          <w:t>законом</w:t>
        </w:r>
      </w:hyperlink>
      <w:r>
        <w:t xml:space="preserve"> Красноярского края от 07.07.2016 N 10-4821)</w:t>
      </w: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jc w:val="right"/>
        <w:outlineLvl w:val="0"/>
      </w:pPr>
      <w:r>
        <w:t>Приложение 4</w:t>
      </w:r>
    </w:p>
    <w:p w:rsidR="00193B19" w:rsidRDefault="00193B19">
      <w:pPr>
        <w:pStyle w:val="ConsPlusNormal"/>
        <w:jc w:val="right"/>
      </w:pPr>
      <w:r>
        <w:t>к Уставному закону края</w:t>
      </w:r>
    </w:p>
    <w:p w:rsidR="00193B19" w:rsidRDefault="00193B19">
      <w:pPr>
        <w:pStyle w:val="ConsPlusNormal"/>
        <w:jc w:val="right"/>
      </w:pPr>
      <w:r>
        <w:t>от 10 ноября 2011 г. N 13-6401</w:t>
      </w:r>
    </w:p>
    <w:p w:rsidR="00193B19" w:rsidRDefault="00193B19">
      <w:pPr>
        <w:pStyle w:val="ConsPlusNormal"/>
        <w:ind w:firstLine="540"/>
        <w:jc w:val="both"/>
      </w:pPr>
    </w:p>
    <w:p w:rsidR="00193B19" w:rsidRDefault="00193B19">
      <w:pPr>
        <w:pStyle w:val="ConsPlusTitle"/>
        <w:jc w:val="center"/>
      </w:pPr>
      <w:bookmarkStart w:id="59" w:name="P904"/>
      <w:bookmarkEnd w:id="59"/>
      <w:r>
        <w:t>КОНТРОЛЬНЫЕ СООТНОШЕНИЯ ДАННЫХ, ВНЕСЕННЫХ В ПРОТОКОЛ</w:t>
      </w:r>
    </w:p>
    <w:p w:rsidR="00193B19" w:rsidRDefault="00193B19">
      <w:pPr>
        <w:pStyle w:val="ConsPlusTitle"/>
        <w:jc w:val="center"/>
      </w:pPr>
      <w:r>
        <w:t>УЧАСТКОВОЙ КОМИССИИ ОБ ИТОГАХ ГОЛОСОВАНИЯ</w:t>
      </w:r>
    </w:p>
    <w:p w:rsidR="00193B19" w:rsidRDefault="00193B19">
      <w:pPr>
        <w:pStyle w:val="ConsPlusTitle"/>
        <w:jc w:val="center"/>
      </w:pPr>
      <w:r>
        <w:t>НА МЕСТНОМ РЕФЕРЕНДУМЕ</w:t>
      </w:r>
    </w:p>
    <w:p w:rsidR="00193B19" w:rsidRDefault="00193B19">
      <w:pPr>
        <w:pStyle w:val="ConsPlusTitle"/>
        <w:jc w:val="center"/>
      </w:pPr>
      <w:r>
        <w:t>(числами обозначены строки протокола, пронумерованные</w:t>
      </w:r>
    </w:p>
    <w:p w:rsidR="00193B19" w:rsidRDefault="00193B19">
      <w:pPr>
        <w:pStyle w:val="ConsPlusTitle"/>
        <w:jc w:val="center"/>
      </w:pPr>
      <w:r>
        <w:t xml:space="preserve">в соответствии со </w:t>
      </w:r>
      <w:hyperlink w:anchor="P638" w:history="1">
        <w:r>
          <w:rPr>
            <w:color w:val="0000FF"/>
          </w:rPr>
          <w:t>статьей 38</w:t>
        </w:r>
      </w:hyperlink>
      <w:r>
        <w:t xml:space="preserve"> настоящего Уставного закона)</w:t>
      </w:r>
    </w:p>
    <w:p w:rsidR="00193B19" w:rsidRDefault="00193B19">
      <w:pPr>
        <w:pStyle w:val="ConsPlusNormal"/>
        <w:ind w:firstLine="540"/>
        <w:jc w:val="both"/>
      </w:pPr>
    </w:p>
    <w:p w:rsidR="00193B19" w:rsidRDefault="00193B19">
      <w:pPr>
        <w:pStyle w:val="ConsPlusNormal"/>
        <w:ind w:firstLine="540"/>
        <w:jc w:val="both"/>
      </w:pPr>
      <w:r>
        <w:t>1 больше или равно 3 + 5 + 6;</w:t>
      </w:r>
    </w:p>
    <w:p w:rsidR="00193B19" w:rsidRDefault="00193B19">
      <w:pPr>
        <w:pStyle w:val="ConsPlusNormal"/>
        <w:spacing w:before="240"/>
        <w:ind w:firstLine="540"/>
        <w:jc w:val="both"/>
      </w:pPr>
      <w:r>
        <w:t>2 равно 3 + 5 + 6 + 7 - 4;</w:t>
      </w:r>
    </w:p>
    <w:p w:rsidR="00193B19" w:rsidRDefault="00193B19">
      <w:pPr>
        <w:pStyle w:val="ConsPlusNormal"/>
        <w:spacing w:before="240"/>
        <w:ind w:firstLine="540"/>
        <w:jc w:val="both"/>
      </w:pPr>
      <w:r>
        <w:t>8 + 9 равно 10 + 11;</w:t>
      </w:r>
    </w:p>
    <w:p w:rsidR="00193B19" w:rsidRDefault="00193B19">
      <w:pPr>
        <w:pStyle w:val="ConsPlusNormal"/>
        <w:spacing w:before="240"/>
        <w:ind w:firstLine="540"/>
        <w:jc w:val="both"/>
      </w:pPr>
      <w:r>
        <w:t>11 равно 14 + все последующие строки протокола.</w:t>
      </w:r>
    </w:p>
    <w:p w:rsidR="00193B19" w:rsidRDefault="00193B19">
      <w:pPr>
        <w:pStyle w:val="ConsPlusNormal"/>
        <w:ind w:firstLine="540"/>
        <w:jc w:val="both"/>
      </w:pPr>
    </w:p>
    <w:p w:rsidR="00193B19" w:rsidRDefault="00193B19">
      <w:pPr>
        <w:pStyle w:val="ConsPlusNormal"/>
        <w:ind w:firstLine="540"/>
        <w:jc w:val="both"/>
      </w:pPr>
    </w:p>
    <w:p w:rsidR="00193B19" w:rsidRDefault="00193B19">
      <w:pPr>
        <w:pStyle w:val="ConsPlusNormal"/>
        <w:pBdr>
          <w:top w:val="single" w:sz="6" w:space="0" w:color="auto"/>
        </w:pBdr>
        <w:spacing w:before="100" w:after="100"/>
        <w:jc w:val="both"/>
        <w:rPr>
          <w:sz w:val="2"/>
          <w:szCs w:val="2"/>
        </w:rPr>
      </w:pPr>
    </w:p>
    <w:p w:rsidR="00BD0AB8" w:rsidRDefault="00BD0AB8">
      <w:bookmarkStart w:id="60" w:name="_GoBack"/>
      <w:bookmarkEnd w:id="60"/>
    </w:p>
    <w:sectPr w:rsidR="00BD0AB8" w:rsidSect="004A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19"/>
    <w:rsid w:val="00193B19"/>
    <w:rsid w:val="0023270A"/>
    <w:rsid w:val="0030733B"/>
    <w:rsid w:val="0040399F"/>
    <w:rsid w:val="007100AA"/>
    <w:rsid w:val="0098760B"/>
    <w:rsid w:val="00BD0AB8"/>
    <w:rsid w:val="00CA571E"/>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9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B1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9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B1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93B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B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B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9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B1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93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B1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93B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B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B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32E7D10CC1664A4B8B051C04AD17BC9AA9C402EEBBE3C25241B9E7AB4E9CABAB54437F2119EBDE6FACD31D01B91C18DB26916A5F4292C1C0E0A3EEcEh9I" TargetMode="External"/><Relationship Id="rId21" Type="http://schemas.openxmlformats.org/officeDocument/2006/relationships/hyperlink" Target="consultantplus://offline/ref=3432E7D10CC1664A4B8B1B1112C148B39AAA9C0DEBB9EA970716BFB0F41E9AFEF9141D266259F8DF67B2D11C0BcBh3I" TargetMode="External"/><Relationship Id="rId63" Type="http://schemas.openxmlformats.org/officeDocument/2006/relationships/hyperlink" Target="consultantplus://offline/ref=3432E7D10CC1664A4B8B051C04AD17BC9AA9C402EEB9E1C45F42B9E7AB4E9CABAB54437F2119EBDE6FACD31D0CB91C18DB26916A5F4292C1C0E0A3EEcEh9I" TargetMode="External"/><Relationship Id="rId159" Type="http://schemas.openxmlformats.org/officeDocument/2006/relationships/hyperlink" Target="consultantplus://offline/ref=3432E7D10CC1664A4B8B051C04AD17BC9AA9C402EEBFE4C75C47B9E7AB4E9CABAB54437F2119EBDE6FACD3180CB91C18DB26916A5F4292C1C0E0A3EEcEh9I" TargetMode="External"/><Relationship Id="rId170" Type="http://schemas.openxmlformats.org/officeDocument/2006/relationships/hyperlink" Target="consultantplus://offline/ref=3432E7D10CC1664A4B8B051C04AD17BC9AA9C402EEB9E1C45F42B9E7AB4E9CABAB54437F2119EBDE6FACD31E00B91C18DB26916A5F4292C1C0E0A3EEcEh9I" TargetMode="External"/><Relationship Id="rId191" Type="http://schemas.openxmlformats.org/officeDocument/2006/relationships/hyperlink" Target="consultantplus://offline/ref=3432E7D10CC1664A4B8B051C04AD17BC9AA9C402EEBFE4C75C47B9E7AB4E9CABAB54437F2119EBDE6FACD31B0BB91C18DB26916A5F4292C1C0E0A3EEcEh9I" TargetMode="External"/><Relationship Id="rId205" Type="http://schemas.openxmlformats.org/officeDocument/2006/relationships/hyperlink" Target="consultantplus://offline/ref=3432E7D10CC1664A4B8B1B1112C148B39AAA9C0DEBB9EA970716BFB0F41E9AFEEB14452E6358ED8B3EE8861109B65649976D9E6A59c5hDI" TargetMode="External"/><Relationship Id="rId226" Type="http://schemas.openxmlformats.org/officeDocument/2006/relationships/hyperlink" Target="consultantplus://offline/ref=3432E7D10CC1664A4B8B051C04AD17BC9AA9C402E6B1E5C65849E4EDA31790A9AC5B1C682650E7DF6FACD01802E6190DCA7E9C6E455C9AD7DCE2A1cEhDI" TargetMode="External"/><Relationship Id="rId247" Type="http://schemas.openxmlformats.org/officeDocument/2006/relationships/hyperlink" Target="consultantplus://offline/ref=3432E7D10CC1664A4B8B051C04AD17BC9AA9C402EEBFE4C75C47B9E7AB4E9CABAB54437F2119EBDE6FACD31509B91C18DB26916A5F4292C1C0E0A3EEcEh9I" TargetMode="External"/><Relationship Id="rId107" Type="http://schemas.openxmlformats.org/officeDocument/2006/relationships/hyperlink" Target="consultantplus://offline/ref=3432E7D10CC1664A4B8B1B1112C148B39AAA9C0DEBB9EA970716BFB0F41E9AFEEB14452A625CEFDF6DA7874D4DE745499B6D9C62455E92CBcDhFI" TargetMode="External"/><Relationship Id="rId11" Type="http://schemas.openxmlformats.org/officeDocument/2006/relationships/hyperlink" Target="consultantplus://offline/ref=3432E7D10CC1664A4B8B051C04AD17BC9AA9C402EDB8E8C6584AB9E7AB4E9CABAB54437F2119EBDE6FACD31C01B91C18DB26916A5F4292C1C0E0A3EEcEh9I" TargetMode="External"/><Relationship Id="rId32" Type="http://schemas.openxmlformats.org/officeDocument/2006/relationships/hyperlink" Target="consultantplus://offline/ref=3432E7D10CC1664A4B8B1B1112C148B39AAA9C0DEBB9EA970716BFB0F41E9AFEEB14452C635FED8B3EE8861109B65649976D9E6A59c5hDI" TargetMode="External"/><Relationship Id="rId53" Type="http://schemas.openxmlformats.org/officeDocument/2006/relationships/hyperlink" Target="consultantplus://offline/ref=3432E7D10CC1664A4B8B051C04AD17BC9AA9C402EDB8E8C6584AB9E7AB4E9CABAB54437F2119EBDE6FACD31D09B91C18DB26916A5F4292C1C0E0A3EEcEh9I" TargetMode="External"/><Relationship Id="rId74" Type="http://schemas.openxmlformats.org/officeDocument/2006/relationships/hyperlink" Target="consultantplus://offline/ref=3432E7D10CC1664A4B8B1B1112C148B39AAA9C0DEBB9EA970716BFB0F41E9AFEEB14452A625CE1DB69A7874D4DE745499B6D9C62455E92CBcDhFI" TargetMode="External"/><Relationship Id="rId128" Type="http://schemas.openxmlformats.org/officeDocument/2006/relationships/hyperlink" Target="consultantplus://offline/ref=3432E7D10CC1664A4B8B051C04AD17BC9AA9C402EEBBE3C25241B9E7AB4E9CABAB54437F2119EBDE6FACD31E01B91C18DB26916A5F4292C1C0E0A3EEcEh9I" TargetMode="External"/><Relationship Id="rId149" Type="http://schemas.openxmlformats.org/officeDocument/2006/relationships/hyperlink" Target="consultantplus://offline/ref=3432E7D10CC1664A4B8B051C04AD17BC9AA9C402EDBEE9C7584AB9E7AB4E9CABAB54437F2119EBDE6FACD31E01B91C18DB26916A5F4292C1C0E0A3EEcEh9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432E7D10CC1664A4B8B051C04AD17BC9AA9C402EEB9E1C45F42B9E7AB4E9CABAB54437F2119EBDE6FACD31E0AB91C18DB26916A5F4292C1C0E0A3EEcEh9I" TargetMode="External"/><Relationship Id="rId160" Type="http://schemas.openxmlformats.org/officeDocument/2006/relationships/hyperlink" Target="consultantplus://offline/ref=3432E7D10CC1664A4B8B051C04AD17BC9AA9C402EEBFE4C75C47B9E7AB4E9CABAB54437F2119EBDE6FACD3180FB91C18DB26916A5F4292C1C0E0A3EEcEh9I" TargetMode="External"/><Relationship Id="rId181" Type="http://schemas.openxmlformats.org/officeDocument/2006/relationships/hyperlink" Target="consultantplus://offline/ref=3432E7D10CC1664A4B8B051C04AD17BC9AA9C402EEBFE4C75C47B9E7AB4E9CABAB54437F2119EBDE6FACD31B09B91C18DB26916A5F4292C1C0E0A3EEcEh9I" TargetMode="External"/><Relationship Id="rId216" Type="http://schemas.openxmlformats.org/officeDocument/2006/relationships/hyperlink" Target="consultantplus://offline/ref=3432E7D10CC1664A4B8B051C04AD17BC9AA9C402EEBFE4C75C47B9E7AB4E9CABAB54437F2119EBDE6FACD31B0CB91C18DB26916A5F4292C1C0E0A3EEcEh9I" TargetMode="External"/><Relationship Id="rId237" Type="http://schemas.openxmlformats.org/officeDocument/2006/relationships/hyperlink" Target="consultantplus://offline/ref=3432E7D10CC1664A4B8B1B1112C148B39AAA9C0DEBB9EA970716BFB0F41E9AFEEB14452C6756B28E2BF9DE1C0DAC484181719C68c5hAI" TargetMode="External"/><Relationship Id="rId258" Type="http://schemas.openxmlformats.org/officeDocument/2006/relationships/hyperlink" Target="consultantplus://offline/ref=3432E7D10CC1664A4B8B051C04AD17BC9AA9C402EEBFE4C75C47B9E7AB4E9CABAB54437F2119EBDE6FACD3150FB91C18DB26916A5F4292C1C0E0A3EEcEh9I" TargetMode="External"/><Relationship Id="rId22" Type="http://schemas.openxmlformats.org/officeDocument/2006/relationships/hyperlink" Target="consultantplus://offline/ref=3432E7D10CC1664A4B8B051C04AD17BC9AA9C402EDBEE2C15A43B9E7AB4E9CABAB54437F3319B3D26FA8CD1C01AC4A499Dc7h2I" TargetMode="External"/><Relationship Id="rId43" Type="http://schemas.openxmlformats.org/officeDocument/2006/relationships/hyperlink" Target="consultantplus://offline/ref=3432E7D10CC1664A4B8B051C04AD17BC9AA9C402EDBEE2C15A43B9E7AB4E9CABAB54437F3319B3D26FA8CD1C01AC4A499Dc7h2I" TargetMode="External"/><Relationship Id="rId64" Type="http://schemas.openxmlformats.org/officeDocument/2006/relationships/hyperlink" Target="consultantplus://offline/ref=3432E7D10CC1664A4B8B051C04AD17BC9AA9C402EEB9E1C45F42B9E7AB4E9CABAB54437F2119EBDE6FACD31D0FB91C18DB26916A5F4292C1C0E0A3EEcEh9I" TargetMode="External"/><Relationship Id="rId118" Type="http://schemas.openxmlformats.org/officeDocument/2006/relationships/hyperlink" Target="consultantplus://offline/ref=3432E7D10CC1664A4B8B051C04AD17BC9AA9C402EEBBE3C25241B9E7AB4E9CABAB54437F2119EBDE6FACD31D00B91C18DB26916A5F4292C1C0E0A3EEcEh9I" TargetMode="External"/><Relationship Id="rId139" Type="http://schemas.openxmlformats.org/officeDocument/2006/relationships/hyperlink" Target="consultantplus://offline/ref=3432E7D10CC1664A4B8B1B1112C148B39AAA9C0DEBB9EA970716BFB0F41E9AFEEB14452A625FEED867A7874D4DE745499B6D9C62455E92CBcDhFI" TargetMode="External"/><Relationship Id="rId85" Type="http://schemas.openxmlformats.org/officeDocument/2006/relationships/hyperlink" Target="consultantplus://offline/ref=3432E7D10CC1664A4B8B1B1112C148B39AAA9C0DEBB9EA970716BFB0F41E9AFEEB14452A625CE3DE6DA7874D4DE745499B6D9C62455E92CBcDhFI" TargetMode="External"/><Relationship Id="rId150" Type="http://schemas.openxmlformats.org/officeDocument/2006/relationships/hyperlink" Target="consultantplus://offline/ref=3432E7D10CC1664A4B8B051C04AD17BC9AA9C402EDBEE9C7584AB9E7AB4E9CABAB54437F2119EBDE6FACD31E00B91C18DB26916A5F4292C1C0E0A3EEcEh9I" TargetMode="External"/><Relationship Id="rId171" Type="http://schemas.openxmlformats.org/officeDocument/2006/relationships/hyperlink" Target="consultantplus://offline/ref=3432E7D10CC1664A4B8B051C04AD17BC9AA9C402EEBFE4C75C47B9E7AB4E9CABAB54437F2119EBDE6FACD31A0AB91C18DB26916A5F4292C1C0E0A3EEcEh9I" TargetMode="External"/><Relationship Id="rId192" Type="http://schemas.openxmlformats.org/officeDocument/2006/relationships/hyperlink" Target="consultantplus://offline/ref=3432E7D10CC1664A4B8B1B1112C148B39AAA9C0DEBB9EA970716BFB0F41E9AFEEB14452A625DEFDC6BA7874D4DE745499B6D9C62455E92CBcDhFI" TargetMode="External"/><Relationship Id="rId206" Type="http://schemas.openxmlformats.org/officeDocument/2006/relationships/hyperlink" Target="consultantplus://offline/ref=3432E7D10CC1664A4B8B051C04AD17BC9AA9C402EDB8E8C6584AB9E7AB4E9CABAB54437F2119EBDE6FACD31D0CB91C18DB26916A5F4292C1C0E0A3EEcEh9I" TargetMode="External"/><Relationship Id="rId227" Type="http://schemas.openxmlformats.org/officeDocument/2006/relationships/hyperlink" Target="consultantplus://offline/ref=3432E7D10CC1664A4B8B051C04AD17BC9AA9C402EEBFE4C75C47B9E7AB4E9CABAB54437F2119EBDE6FACD3140AB91C18DB26916A5F4292C1C0E0A3EEcEh9I" TargetMode="External"/><Relationship Id="rId248" Type="http://schemas.openxmlformats.org/officeDocument/2006/relationships/hyperlink" Target="consultantplus://offline/ref=3432E7D10CC1664A4B8B1B1112C148B39AAA9C0DEBB9EA970716BFB0F41E9AFEEB14452A625CE6D86FA7874D4DE745499B6D9C62455E92CBcDhFI" TargetMode="External"/><Relationship Id="rId12" Type="http://schemas.openxmlformats.org/officeDocument/2006/relationships/hyperlink" Target="consultantplus://offline/ref=3432E7D10CC1664A4B8B051C04AD17BC9AA9C402EDBBE4C95B45B9E7AB4E9CABAB54437F2119EBDE6FACD31C01B91C18DB26916A5F4292C1C0E0A3EEcEh9I" TargetMode="External"/><Relationship Id="rId33" Type="http://schemas.openxmlformats.org/officeDocument/2006/relationships/hyperlink" Target="consultantplus://offline/ref=3432E7D10CC1664A4B8B1B1112C148B39AAA9C0DEBB9EA970716BFB0F41E9AFEEB14452C635EED8B3EE8861109B65649976D9E6A59c5hDI" TargetMode="External"/><Relationship Id="rId108" Type="http://schemas.openxmlformats.org/officeDocument/2006/relationships/hyperlink" Target="consultantplus://offline/ref=3432E7D10CC1664A4B8B051C04AD17BC9AA9C402EEBFE4C75C47B9E7AB4E9CABAB54437F2119EBDE6FACD31D0EB91C18DB26916A5F4292C1C0E0A3EEcEh9I" TargetMode="External"/><Relationship Id="rId129" Type="http://schemas.openxmlformats.org/officeDocument/2006/relationships/hyperlink" Target="consultantplus://offline/ref=3432E7D10CC1664A4B8B1B1112C148B39AAA9C0DEBB9EA970716BFB0F41E9AFEEB14452A625DE0D768A7874D4DE745499B6D9C62455E92CBcDhFI" TargetMode="External"/><Relationship Id="rId54" Type="http://schemas.openxmlformats.org/officeDocument/2006/relationships/hyperlink" Target="consultantplus://offline/ref=3432E7D10CC1664A4B8B051C04AD17BC9AA9C402EDBEE9C7584AB9E7AB4E9CABAB54437F2119EBDE6FACD31D0DB91C18DB26916A5F4292C1C0E0A3EEcEh9I" TargetMode="External"/><Relationship Id="rId75" Type="http://schemas.openxmlformats.org/officeDocument/2006/relationships/hyperlink" Target="consultantplus://offline/ref=3432E7D10CC1664A4B8B051C04AD17BC9AA9C402EDBEE2C15A43B9E7AB4E9CABAB54437F3319B3D26FA8CD1C01AC4A499Dc7h2I" TargetMode="External"/><Relationship Id="rId96" Type="http://schemas.openxmlformats.org/officeDocument/2006/relationships/hyperlink" Target="consultantplus://offline/ref=3432E7D10CC1664A4B8B1B1112C148B39AAA9C0DEBB9EA970716BFB0F41E9AFEEB14452A625CE3DC6AA7874D4DE745499B6D9C62455E92CBcDhFI" TargetMode="External"/><Relationship Id="rId140" Type="http://schemas.openxmlformats.org/officeDocument/2006/relationships/hyperlink" Target="consultantplus://offline/ref=3432E7D10CC1664A4B8B051C04AD17BC9AA9C402EEBFE4C75C47B9E7AB4E9CABAB54437F2119EBDE6FACD31F0DB91C18DB26916A5F4292C1C0E0A3EEcEh9I" TargetMode="External"/><Relationship Id="rId161" Type="http://schemas.openxmlformats.org/officeDocument/2006/relationships/hyperlink" Target="consultantplus://offline/ref=3432E7D10CC1664A4B8B051C04AD17BC9AA9C402EEBFE4C75C47B9E7AB4E9CABAB54437F2119EBDE6FACD3180EB91C18DB26916A5F4292C1C0E0A3EEcEh9I" TargetMode="External"/><Relationship Id="rId182" Type="http://schemas.openxmlformats.org/officeDocument/2006/relationships/hyperlink" Target="consultantplus://offline/ref=3432E7D10CC1664A4B8B051C04AD17BC9AA9C402EEBBE3C25241B9E7AB4E9CABAB54437F2119EBDE6FACD31F09B91C18DB26916A5F4292C1C0E0A3EEcEh9I" TargetMode="External"/><Relationship Id="rId217" Type="http://schemas.openxmlformats.org/officeDocument/2006/relationships/hyperlink" Target="consultantplus://offline/ref=3432E7D10CC1664A4B8B1B1112C148B39AAA9C0DEBB9EA970716BFB0F41E9AFEEB14452A625FEEDC69A7874D4DE745499B6D9C62455E92CBcDhFI" TargetMode="External"/><Relationship Id="rId6" Type="http://schemas.openxmlformats.org/officeDocument/2006/relationships/hyperlink" Target="consultantplus://offline/ref=3432E7D10CC1664A4B8B051C04AD17BC9AA9C402E7B0E8C05D49E4EDA31790A9AC5B1C682650E7DF6FACD31402E6190DCA7E9C6E455C9AD7DCE2A1cEhDI" TargetMode="External"/><Relationship Id="rId238" Type="http://schemas.openxmlformats.org/officeDocument/2006/relationships/hyperlink" Target="consultantplus://offline/ref=3432E7D10CC1664A4B8B051C04AD17BC9AA9C402EEBFE4C75C47B9E7AB4E9CABAB54437F2119EBDE6FACD31401B91C18DB26916A5F4292C1C0E0A3EEcEh9I" TargetMode="External"/><Relationship Id="rId259" Type="http://schemas.openxmlformats.org/officeDocument/2006/relationships/hyperlink" Target="consultantplus://offline/ref=3432E7D10CC1664A4B8B051C04AD17BC9AA9C402EEBFE4C75C47B9E7AB4E9CABAB54437F2119EBDE6FACD3150FB91C18DB26916A5F4292C1C0E0A3EEcEh9I" TargetMode="External"/><Relationship Id="rId23" Type="http://schemas.openxmlformats.org/officeDocument/2006/relationships/hyperlink" Target="consultantplus://offline/ref=3432E7D10CC1664A4B8B1B1112C148B39AAA9C0DEBB9EA970716BFB0F41E9AFEEB14452A625DE4DE67A7874D4DE745499B6D9C62455E92CBcDhFI" TargetMode="External"/><Relationship Id="rId119" Type="http://schemas.openxmlformats.org/officeDocument/2006/relationships/hyperlink" Target="consultantplus://offline/ref=3432E7D10CC1664A4B8B051C04AD17BC9AA9C402EEBBE3C25241B9E7AB4E9CABAB54437F2119EBDE6FACD31E09B91C18DB26916A5F4292C1C0E0A3EEcEh9I" TargetMode="External"/><Relationship Id="rId44" Type="http://schemas.openxmlformats.org/officeDocument/2006/relationships/hyperlink" Target="consultantplus://offline/ref=3432E7D10CC1664A4B8B1B1112C148B39AAA9C0DEBB9EA970716BFB0F41E9AFEEB14452A625CE0D66BA7874D4DE745499B6D9C62455E92CBcDhFI" TargetMode="External"/><Relationship Id="rId65" Type="http://schemas.openxmlformats.org/officeDocument/2006/relationships/hyperlink" Target="consultantplus://offline/ref=3432E7D10CC1664A4B8B051C04AD17BC9AA9C402EEB9E1C45F42B9E7AB4E9CABAB54437F2119EBDE6FACD31D0EB91C18DB26916A5F4292C1C0E0A3EEcEh9I" TargetMode="External"/><Relationship Id="rId86" Type="http://schemas.openxmlformats.org/officeDocument/2006/relationships/hyperlink" Target="consultantplus://offline/ref=3432E7D10CC1664A4B8B051C04AD17BC9AA9C402EEB9E1C45F42B9E7AB4E9CABAB54437F2119EBDE6FACD31E08B91C18DB26916A5F4292C1C0E0A3EEcEh9I" TargetMode="External"/><Relationship Id="rId130" Type="http://schemas.openxmlformats.org/officeDocument/2006/relationships/hyperlink" Target="consultantplus://offline/ref=3432E7D10CC1664A4B8B051C04AD17BC9AA9C402EEBFE4C75C47B9E7AB4E9CABAB54437F2119EBDE6FACD31E0CB91C18DB26916A5F4292C1C0E0A3EEcEh9I" TargetMode="External"/><Relationship Id="rId151" Type="http://schemas.openxmlformats.org/officeDocument/2006/relationships/hyperlink" Target="consultantplus://offline/ref=3432E7D10CC1664A4B8B1B1112C148B39AAA9C0DEBB9EA970716BFB0F41E9AFEEB14452A625CEED76BA7874D4DE745499B6D9C62455E92CBcDhFI" TargetMode="External"/><Relationship Id="rId172" Type="http://schemas.openxmlformats.org/officeDocument/2006/relationships/hyperlink" Target="consultantplus://offline/ref=3432E7D10CC1664A4B8B051C04AD17BC9AA9C402EEBFE4C75C47B9E7AB4E9CABAB54437F2119EBDE6FACD31A0DB91C18DB26916A5F4292C1C0E0A3EEcEh9I" TargetMode="External"/><Relationship Id="rId193" Type="http://schemas.openxmlformats.org/officeDocument/2006/relationships/hyperlink" Target="consultantplus://offline/ref=3432E7D10CC1664A4B8B1B1112C148B39AAA9C0DEBB9EA970716BFB0F41E9AFEEB14452D6656B28E2BF9DE1C0DAC484181719C68c5hAI" TargetMode="External"/><Relationship Id="rId207" Type="http://schemas.openxmlformats.org/officeDocument/2006/relationships/hyperlink" Target="consultantplus://offline/ref=3432E7D10CC1664A4B8B051C04AD17BC9AA9C402EDBEE9C7584AB9E7AB4E9CABAB54437F2119EBDE6FACD3180AB91C18DB26916A5F4292C1C0E0A3EEcEh9I" TargetMode="External"/><Relationship Id="rId228" Type="http://schemas.openxmlformats.org/officeDocument/2006/relationships/hyperlink" Target="consultantplus://offline/ref=3432E7D10CC1664A4B8B1B1112C148B39AAA9C0DEBB9EA970716BFB0F41E9AFEF9141D266259F8DF67B2D11C0BcBh3I" TargetMode="External"/><Relationship Id="rId249" Type="http://schemas.openxmlformats.org/officeDocument/2006/relationships/hyperlink" Target="consultantplus://offline/ref=3432E7D10CC1664A4B8B051C04AD17BC9AA9C402EEBFE4C75C47B9E7AB4E9CABAB54437F2119EBDE6FACD3150BB91C18DB26916A5F4292C1C0E0A3EEcEh9I" TargetMode="External"/><Relationship Id="rId13" Type="http://schemas.openxmlformats.org/officeDocument/2006/relationships/hyperlink" Target="consultantplus://offline/ref=3432E7D10CC1664A4B8B051C04AD17BC9AA9C402EDBEE9C7584AB9E7AB4E9CABAB54437F2119EBDE6FACD31C01B91C18DB26916A5F4292C1C0E0A3EEcEh9I" TargetMode="External"/><Relationship Id="rId109" Type="http://schemas.openxmlformats.org/officeDocument/2006/relationships/hyperlink" Target="consultantplus://offline/ref=3432E7D10CC1664A4B8B051C04AD17BC9AA9C402EDBBE4C95B45B9E7AB4E9CABAB54437F2119EBDE6FACD31D09B91C18DB26916A5F4292C1C0E0A3EEcEh9I" TargetMode="External"/><Relationship Id="rId260" Type="http://schemas.openxmlformats.org/officeDocument/2006/relationships/fontTable" Target="fontTable.xml"/><Relationship Id="rId34" Type="http://schemas.openxmlformats.org/officeDocument/2006/relationships/hyperlink" Target="consultantplus://offline/ref=3432E7D10CC1664A4B8B051C04AD17BC9AA9C402EDBEE9C7584AB9E7AB4E9CABAB54437F2119EBDE6FACD31C00B91C18DB26916A5F4292C1C0E0A3EEcEh9I" TargetMode="External"/><Relationship Id="rId55" Type="http://schemas.openxmlformats.org/officeDocument/2006/relationships/hyperlink" Target="consultantplus://offline/ref=3432E7D10CC1664A4B8B1B1112C148B39AAA9C0DEBB9EA970716BFB0F41E9AFEEB14452A625DE6DD6CA7874D4DE745499B6D9C62455E92CBcDhFI" TargetMode="External"/><Relationship Id="rId76" Type="http://schemas.openxmlformats.org/officeDocument/2006/relationships/hyperlink" Target="consultantplus://offline/ref=3432E7D10CC1664A4B8B1B1112C148B39AAA9C0DEBB9EA970716BFB0F41E9AFEEB14452A625DE7D96AA7874D4DE745499B6D9C62455E92CBcDhFI" TargetMode="External"/><Relationship Id="rId97" Type="http://schemas.openxmlformats.org/officeDocument/2006/relationships/hyperlink" Target="consultantplus://offline/ref=3432E7D10CC1664A4B8B1B1112C148B39AAA9C0DEBB9EA970716BFB0F41E9AFEEB14452A625DE7D66AA7874D4DE745499B6D9C62455E92CBcDhFI" TargetMode="External"/><Relationship Id="rId120" Type="http://schemas.openxmlformats.org/officeDocument/2006/relationships/hyperlink" Target="consultantplus://offline/ref=3432E7D10CC1664A4B8B051C04AD17BC9AA9C402EEBBE3C25241B9E7AB4E9CABAB54437F2119EBDE6FACD31E0BB91C18DB26916A5F4292C1C0E0A3EEcEh9I" TargetMode="External"/><Relationship Id="rId141" Type="http://schemas.openxmlformats.org/officeDocument/2006/relationships/hyperlink" Target="consultantplus://offline/ref=3432E7D10CC1664A4B8B051C04AD17BC9AA9C402EEBFE4C75C47B9E7AB4E9CABAB54437F2119EBDE6FACD31F0CB91C18DB26916A5F4292C1C0E0A3EEcEh9I" TargetMode="External"/><Relationship Id="rId7" Type="http://schemas.openxmlformats.org/officeDocument/2006/relationships/hyperlink" Target="consultantplus://offline/ref=3432E7D10CC1664A4B8B051C04AD17BC9AA9C402E6B1E5C65849E4EDA31790A9AC5B1C682650E7DF6FACD31402E6190DCA7E9C6E455C9AD7DCE2A1cEhDI" TargetMode="External"/><Relationship Id="rId162" Type="http://schemas.openxmlformats.org/officeDocument/2006/relationships/hyperlink" Target="consultantplus://offline/ref=3432E7D10CC1664A4B8B051C04AD17BC9AA9C402EEBFE4C75C47B9E7AB4E9CABAB54437F2119EBDE6FACD3190AB91C18DB26916A5F4292C1C0E0A3EEcEh9I" TargetMode="External"/><Relationship Id="rId183" Type="http://schemas.openxmlformats.org/officeDocument/2006/relationships/hyperlink" Target="consultantplus://offline/ref=3432E7D10CC1664A4B8B051C04AD17BC9AA9C402EEBBE3C25241B9E7AB4E9CABAB54437F2119EBDE6FACD31F08B91C18DB26916A5F4292C1C0E0A3EEcEh9I" TargetMode="External"/><Relationship Id="rId218" Type="http://schemas.openxmlformats.org/officeDocument/2006/relationships/hyperlink" Target="consultantplus://offline/ref=3432E7D10CC1664A4B8B051C04AD17BC9AA9C402EEBFE4C75C47B9E7AB4E9CABAB54437F2119EBDE6FACD31B01B91C18DB26916A5F4292C1C0E0A3EEcEh9I" TargetMode="External"/><Relationship Id="rId239" Type="http://schemas.openxmlformats.org/officeDocument/2006/relationships/hyperlink" Target="consultantplus://offline/ref=3432E7D10CC1664A4B8B1B1112C148B39AAA9C0DEBB9EA970716BFB0F41E9AFEEB14452A625DE2D76AA7874D4DE745499B6D9C62455E92CBcDhFI" TargetMode="External"/><Relationship Id="rId250" Type="http://schemas.openxmlformats.org/officeDocument/2006/relationships/hyperlink" Target="consultantplus://offline/ref=3432E7D10CC1664A4B8B1B1112C148B39AAA9C0DEBB9EA970716BFB0F41E9AFEF9141D266259F8DF67B2D11C0BcBh3I" TargetMode="External"/><Relationship Id="rId24" Type="http://schemas.openxmlformats.org/officeDocument/2006/relationships/hyperlink" Target="consultantplus://offline/ref=3432E7D10CC1664A4B8B1B1112C148B39AAA9C0DEBB9EA970716BFB0F41E9AFEEB14452A625DE2D76DA7874D4DE745499B6D9C62455E92CBcDhFI" TargetMode="External"/><Relationship Id="rId45" Type="http://schemas.openxmlformats.org/officeDocument/2006/relationships/hyperlink" Target="consultantplus://offline/ref=3432E7D10CC1664A4B8B1B1112C148B39AAA9C0DEBB9EA970716BFB0F41E9AFEF9141D266259F8DF67B2D11C0BcBh3I" TargetMode="External"/><Relationship Id="rId66" Type="http://schemas.openxmlformats.org/officeDocument/2006/relationships/hyperlink" Target="consultantplus://offline/ref=3432E7D10CC1664A4B8B051C04AD17BC9AA9C402EEB9E1C45F42B9E7AB4E9CABAB54437F2119EBDE6FACD31D01B91C18DB26916A5F4292C1C0E0A3EEcEh9I" TargetMode="External"/><Relationship Id="rId87" Type="http://schemas.openxmlformats.org/officeDocument/2006/relationships/hyperlink" Target="consultantplus://offline/ref=3432E7D10CC1664A4B8B1B1112C148B39AAA9C0DEBB9EA970716BFB0F41E9AFEEB14452A625CE3DD6AA7874D4DE745499B6D9C62455E92CBcDhFI" TargetMode="External"/><Relationship Id="rId110" Type="http://schemas.openxmlformats.org/officeDocument/2006/relationships/hyperlink" Target="consultantplus://offline/ref=3432E7D10CC1664A4B8B1B1112C148B39AAA9C0DEBB9EA970716BFB0F41E9AFEEB14452A625DEEDD6FA7874D4DE745499B6D9C62455E92CBcDhFI" TargetMode="External"/><Relationship Id="rId131" Type="http://schemas.openxmlformats.org/officeDocument/2006/relationships/hyperlink" Target="consultantplus://offline/ref=3432E7D10CC1664A4B8B051C04AD17BC9AA9C402EEBFE4C75C47B9E7AB4E9CABAB54437F2119EBDE6FACD31E0FB91C18DB26916A5F4292C1C0E0A3EEcEh9I" TargetMode="External"/><Relationship Id="rId152" Type="http://schemas.openxmlformats.org/officeDocument/2006/relationships/hyperlink" Target="consultantplus://offline/ref=3432E7D10CC1664A4B8B1B1112C148B39AAA9C0DEBB9EA970716BFB0F41E9AFEEB14452A625FEFDD6EA7874D4DE745499B6D9C62455E92CBcDhFI" TargetMode="External"/><Relationship Id="rId173" Type="http://schemas.openxmlformats.org/officeDocument/2006/relationships/hyperlink" Target="consultantplus://offline/ref=3432E7D10CC1664A4B8B1B1112C148B39AAA9C0DEBB9EA970716BFB0F41E9AFEF9141D266259F8DF67B2D11C0BcBh3I" TargetMode="External"/><Relationship Id="rId194" Type="http://schemas.openxmlformats.org/officeDocument/2006/relationships/hyperlink" Target="consultantplus://offline/ref=3432E7D10CC1664A4B8B051C04AD17BC9AA9C402EEB9E1C45F42B9E7AB4E9CABAB54437F2119EBDE6FACD31F08B91C18DB26916A5F4292C1C0E0A3EEcEh9I" TargetMode="External"/><Relationship Id="rId208" Type="http://schemas.openxmlformats.org/officeDocument/2006/relationships/hyperlink" Target="consultantplus://offline/ref=3432E7D10CC1664A4B8B051C04AD17BC9AA9C402EDBEE9C7584AB9E7AB4E9CABAB54437F2119EBDE6FACD3180CB91C18DB26916A5F4292C1C0E0A3EEcEh9I" TargetMode="External"/><Relationship Id="rId229" Type="http://schemas.openxmlformats.org/officeDocument/2006/relationships/hyperlink" Target="consultantplus://offline/ref=3432E7D10CC1664A4B8B1B1112C148B39AAA9C0DEBB9EA970716BFB0F41E9AFEEB14452A625DE2D76AA7874D4DE745499B6D9C62455E92CBcDhFI" TargetMode="External"/><Relationship Id="rId240" Type="http://schemas.openxmlformats.org/officeDocument/2006/relationships/hyperlink" Target="consultantplus://offline/ref=3432E7D10CC1664A4B8B1B1112C148B39AAA9C0DEBB9EA970716BFB0F41E9AFEF9141D266259F8DF67B2D11C0BcBh3I" TargetMode="External"/><Relationship Id="rId261" Type="http://schemas.openxmlformats.org/officeDocument/2006/relationships/theme" Target="theme/theme1.xml"/><Relationship Id="rId14" Type="http://schemas.openxmlformats.org/officeDocument/2006/relationships/hyperlink" Target="consultantplus://offline/ref=3432E7D10CC1664A4B8B1B1112C148B39BAA9D0AE4EEBD955643B1B5FC4ED2EEA551482B635FE5D43BFD974904B24C579F7B82685B5Ec9h3I" TargetMode="External"/><Relationship Id="rId35" Type="http://schemas.openxmlformats.org/officeDocument/2006/relationships/hyperlink" Target="consultantplus://offline/ref=3432E7D10CC1664A4B8B051C04AD17BC9AA9C402EDBEE2C15A43B9E7AB4E9CABAB54437F2119EBDE6FACD21A0FB91C18DB26916A5F4292C1C0E0A3EEcEh9I" TargetMode="External"/><Relationship Id="rId56" Type="http://schemas.openxmlformats.org/officeDocument/2006/relationships/hyperlink" Target="consultantplus://offline/ref=3432E7D10CC1664A4B8B051C04AD17BC9AA9C402EDB8E8C6584AB9E7AB4E9CABAB54437F2119EBDE6FACD31D0BB91C18DB26916A5F4292C1C0E0A3EEcEh9I" TargetMode="External"/><Relationship Id="rId77" Type="http://schemas.openxmlformats.org/officeDocument/2006/relationships/hyperlink" Target="consultantplus://offline/ref=3432E7D10CC1664A4B8B1B1112C148B39AAA9C0DEBB9EA970716BFB0F41E9AFEEB14452A625DE4D76EA7874D4DE745499B6D9C62455E92CBcDhFI" TargetMode="External"/><Relationship Id="rId100" Type="http://schemas.openxmlformats.org/officeDocument/2006/relationships/hyperlink" Target="consultantplus://offline/ref=3432E7D10CC1664A4B8B051C04AD17BC9AA9C402E7B0E8C05D49E4EDA31790A9AC5B1C682650E7DF6FACD21A02E6190DCA7E9C6E455C9AD7DCE2A1cEhDI" TargetMode="External"/><Relationship Id="rId8" Type="http://schemas.openxmlformats.org/officeDocument/2006/relationships/hyperlink" Target="consultantplus://offline/ref=3432E7D10CC1664A4B8B051C04AD17BC9AA9C402EEB9E1C45F42B9E7AB4E9CABAB54437F2119EBDE6FACD31C01B91C18DB26916A5F4292C1C0E0A3EEcEh9I" TargetMode="External"/><Relationship Id="rId98" Type="http://schemas.openxmlformats.org/officeDocument/2006/relationships/hyperlink" Target="consultantplus://offline/ref=3432E7D10CC1664A4B8B051C04AD17BC9AA9C402E7B0E8C05D49E4EDA31790A9AC5B1C682650E7DF6FACD21802E6190DCA7E9C6E455C9AD7DCE2A1cEhDI" TargetMode="External"/><Relationship Id="rId121" Type="http://schemas.openxmlformats.org/officeDocument/2006/relationships/hyperlink" Target="consultantplus://offline/ref=3432E7D10CC1664A4B8B051C04AD17BC9AA9C402EEBFE4C75C47B9E7AB4E9CABAB54437F2119EBDE6FACD31E0BB91C18DB26916A5F4292C1C0E0A3EEcEh9I" TargetMode="External"/><Relationship Id="rId142" Type="http://schemas.openxmlformats.org/officeDocument/2006/relationships/hyperlink" Target="consultantplus://offline/ref=3432E7D10CC1664A4B8B1B1112C148B39AAA9C0DEBB9EA970716BFB0F41E9AFEEB14452A625CEED86EA7874D4DE745499B6D9C62455E92CBcDhFI" TargetMode="External"/><Relationship Id="rId163" Type="http://schemas.openxmlformats.org/officeDocument/2006/relationships/hyperlink" Target="consultantplus://offline/ref=3432E7D10CC1664A4B8B051C04AD17BC9AA9C402EEBFE4C75C47B9E7AB4E9CABAB54437F2119EBDE6FACD3190DB91C18DB26916A5F4292C1C0E0A3EEcEh9I" TargetMode="External"/><Relationship Id="rId184" Type="http://schemas.openxmlformats.org/officeDocument/2006/relationships/hyperlink" Target="consultantplus://offline/ref=3432E7D10CC1664A4B8B051C04AD17BC9AA9C402EDBEE9C7584AB9E7AB4E9CABAB54437F2119EBDE6FACD31F0AB91C18DB26916A5F4292C1C0E0A3EEcEh9I" TargetMode="External"/><Relationship Id="rId219" Type="http://schemas.openxmlformats.org/officeDocument/2006/relationships/hyperlink" Target="consultantplus://offline/ref=3432E7D10CC1664A4B8B1B1112C148B39AAA9C0DEBB9EA970716BFB0F41E9AFEEB14452A625DE2D76AA7874D4DE745499B6D9C62455E92CBcDhFI" TargetMode="External"/><Relationship Id="rId230" Type="http://schemas.openxmlformats.org/officeDocument/2006/relationships/hyperlink" Target="consultantplus://offline/ref=3432E7D10CC1664A4B8B051C04AD17BC9AA9C402E6B1E5C65849E4EDA31790A9AC5B1C682650E7DF6FACD01902E6190DCA7E9C6E455C9AD7DCE2A1cEhDI" TargetMode="External"/><Relationship Id="rId251" Type="http://schemas.openxmlformats.org/officeDocument/2006/relationships/hyperlink" Target="consultantplus://offline/ref=3432E7D10CC1664A4B8B051C04AD17BC9AA9C402EEBFE4C75C47B9E7AB4E9CABAB54437F2119EBDE6FACD3150DB91C18DB26916A5F4292C1C0E0A3EEcEh9I" TargetMode="External"/><Relationship Id="rId25" Type="http://schemas.openxmlformats.org/officeDocument/2006/relationships/hyperlink" Target="consultantplus://offline/ref=3432E7D10CC1664A4B8B1B1112C148B39BAA9D0AE4EEBD955643B1B5FC4EC0EEFD5D482F7C5DEEC16DACD1c1hDI" TargetMode="External"/><Relationship Id="rId46" Type="http://schemas.openxmlformats.org/officeDocument/2006/relationships/hyperlink" Target="consultantplus://offline/ref=3432E7D10CC1664A4B8B1B1112C148B39AAA9C0DEBB9EA970716BFB0F41E9AFEEB14452A625FE7DA6AA7874D4DE745499B6D9C62455E92CBcDhFI" TargetMode="External"/><Relationship Id="rId67" Type="http://schemas.openxmlformats.org/officeDocument/2006/relationships/hyperlink" Target="consultantplus://offline/ref=3432E7D10CC1664A4B8B1B1112C148B39AAA9C0DEBB9EA970716BFB0F41E9AFEEB14452A625FE2DA6CA7874D4DE745499B6D9C62455E92CBcDhFI" TargetMode="External"/><Relationship Id="rId88" Type="http://schemas.openxmlformats.org/officeDocument/2006/relationships/hyperlink" Target="consultantplus://offline/ref=3432E7D10CC1664A4B8B051C04AD17BC9AA9C402EEBFE4C75C47B9E7AB4E9CABAB54437F2119EBDE6FACD31D0AB91C18DB26916A5F4292C1C0E0A3EEcEh9I" TargetMode="External"/><Relationship Id="rId111" Type="http://schemas.openxmlformats.org/officeDocument/2006/relationships/hyperlink" Target="consultantplus://offline/ref=3432E7D10CC1664A4B8B051C04AD17BC9AA9C402EDB8E8C6584AB9E7AB4E9CABAB54437F2119EBDE6FACD31D0AB91C18DB26916A5F4292C1C0E0A3EEcEh9I" TargetMode="External"/><Relationship Id="rId132" Type="http://schemas.openxmlformats.org/officeDocument/2006/relationships/hyperlink" Target="consultantplus://offline/ref=3432E7D10CC1664A4B8B051C04AD17BC9AA9C402EEBFE4C75C47B9E7AB4E9CABAB54437F2119EBDE6FACD31E01B91C18DB26916A5F4292C1C0E0A3EEcEh9I" TargetMode="External"/><Relationship Id="rId153" Type="http://schemas.openxmlformats.org/officeDocument/2006/relationships/hyperlink" Target="consultantplus://offline/ref=3432E7D10CC1664A4B8B1B1112C148B39AAA9C0DEBB9EA970716BFB0F41E9AFEEB14452A625FEFDD6CA7874D4DE745499B6D9C62455E92CBcDhFI" TargetMode="External"/><Relationship Id="rId174" Type="http://schemas.openxmlformats.org/officeDocument/2006/relationships/hyperlink" Target="consultantplus://offline/ref=3432E7D10CC1664A4B8B1B1112C148B39AAA9C0DEBB9EA970716BFB0F41E9AFEF9141D266259F8DF67B2D11C0BcBh3I" TargetMode="External"/><Relationship Id="rId195" Type="http://schemas.openxmlformats.org/officeDocument/2006/relationships/hyperlink" Target="consultantplus://offline/ref=3432E7D10CC1664A4B8B051C04AD17BC9AA9C402EEBFE4C75C47B9E7AB4E9CABAB54437F2119EBDE6FACD31B0AB91C18DB26916A5F4292C1C0E0A3EEcEh9I" TargetMode="External"/><Relationship Id="rId209" Type="http://schemas.openxmlformats.org/officeDocument/2006/relationships/hyperlink" Target="consultantplus://offline/ref=3432E7D10CC1664A4B8B051C04AD17BC9AA9C402EDBEE9C7584AB9E7AB4E9CABAB54437F2119EBDE6FACD3180FB91C18DB26916A5F4292C1C0E0A3EEcEh9I" TargetMode="External"/><Relationship Id="rId220" Type="http://schemas.openxmlformats.org/officeDocument/2006/relationships/hyperlink" Target="consultantplus://offline/ref=3432E7D10CC1664A4B8B1B1112C148B39AAA9C0DEBB9EA970716BFB0F41E9AFEEB14452A625DE2D76AA7874D4DE745499B6D9C62455E92CBcDhFI" TargetMode="External"/><Relationship Id="rId241" Type="http://schemas.openxmlformats.org/officeDocument/2006/relationships/hyperlink" Target="consultantplus://offline/ref=3432E7D10CC1664A4B8B051C04AD17BC9AA9C402E6B1E5C65849E4EDA31790A9AC5B1C682650E7DF6FACD01402E6190DCA7E9C6E455C9AD7DCE2A1cEhDI" TargetMode="External"/><Relationship Id="rId15" Type="http://schemas.openxmlformats.org/officeDocument/2006/relationships/hyperlink" Target="consultantplus://offline/ref=3432E7D10CC1664A4B8B1B1112C148B39AAA9C0DEBB9EA970716BFB0F41E9AFEF9141D266259F8DF67B2D11C0BcBh3I" TargetMode="External"/><Relationship Id="rId36" Type="http://schemas.openxmlformats.org/officeDocument/2006/relationships/hyperlink" Target="consultantplus://offline/ref=3432E7D10CC1664A4B8B1B1112C148B39AAA9C0DEBB9EA970716BFB0F41E9AFEF9141D266259F8DF67B2D11C0BcBh3I" TargetMode="External"/><Relationship Id="rId57" Type="http://schemas.openxmlformats.org/officeDocument/2006/relationships/hyperlink" Target="consultantplus://offline/ref=3432E7D10CC1664A4B8B051C04AD17BC9AA9C402EDBEE9C7584AB9E7AB4E9CABAB54437F2119EBDE6FACD31D0CB91C18DB26916A5F4292C1C0E0A3EEcEh9I" TargetMode="External"/><Relationship Id="rId262" Type="http://schemas.openxmlformats.org/officeDocument/2006/relationships/customXml" Target="../customXml/item1.xml"/><Relationship Id="rId78" Type="http://schemas.openxmlformats.org/officeDocument/2006/relationships/hyperlink" Target="consultantplus://offline/ref=3432E7D10CC1664A4B8B051C04AD17BC9AA9C402E6B1E5C65849E4EDA31790A9AC5B1C682650E7DF6FACD31502E6190DCA7E9C6E455C9AD7DCE2A1cEhDI" TargetMode="External"/><Relationship Id="rId99" Type="http://schemas.openxmlformats.org/officeDocument/2006/relationships/hyperlink" Target="consultantplus://offline/ref=3432E7D10CC1664A4B8B1B1112C148B39AAA9C0DEBB9EA970716BFB0F41E9AFEEB14452A625DE4DE6FA7874D4DE745499B6D9C62455E92CBcDhFI" TargetMode="External"/><Relationship Id="rId101" Type="http://schemas.openxmlformats.org/officeDocument/2006/relationships/hyperlink" Target="consultantplus://offline/ref=3432E7D10CC1664A4B8B051C04AD17BC9AA9C402E7B0E8C05D49E4EDA31790A9AC5B1C682650E7DF6FACD21402E6190DCA7E9C6E455C9AD7DCE2A1cEhDI" TargetMode="External"/><Relationship Id="rId122" Type="http://schemas.openxmlformats.org/officeDocument/2006/relationships/hyperlink" Target="consultantplus://offline/ref=3432E7D10CC1664A4B8B051C04AD17BC9AA9C402EEBBE3C25241B9E7AB4E9CABAB54437F2119EBDE6FACD31E0DB91C18DB26916A5F4292C1C0E0A3EEcEh9I" TargetMode="External"/><Relationship Id="rId143" Type="http://schemas.openxmlformats.org/officeDocument/2006/relationships/hyperlink" Target="consultantplus://offline/ref=3432E7D10CC1664A4B8B1B1112C148B39AAA9C0DEBB9EA970716BFB0F41E9AFEEB14452A625DE1D767A7874D4DE745499B6D9C62455E92CBcDhFI" TargetMode="External"/><Relationship Id="rId164" Type="http://schemas.openxmlformats.org/officeDocument/2006/relationships/hyperlink" Target="consultantplus://offline/ref=3432E7D10CC1664A4B8B051C04AD17BC9AA9C402EEBFE4C75C47B9E7AB4E9CABAB54437F2119EBDE6FACD3190CB91C18DB26916A5F4292C1C0E0A3EEcEh9I" TargetMode="External"/><Relationship Id="rId185" Type="http://schemas.openxmlformats.org/officeDocument/2006/relationships/hyperlink" Target="consultantplus://offline/ref=3432E7D10CC1664A4B8B051C04AD17BC9AA9C402EDB8E8C6584AB9E7AB4E9CABAB54437F2119EBDE6FACD31D0DB91C18DB26916A5F4292C1C0E0A3EEcEh9I" TargetMode="External"/><Relationship Id="rId9" Type="http://schemas.openxmlformats.org/officeDocument/2006/relationships/hyperlink" Target="consultantplus://offline/ref=3432E7D10CC1664A4B8B051C04AD17BC9AA9C402EEBBE3C25241B9E7AB4E9CABAB54437F2119EBDE6FACD31C01B91C18DB26916A5F4292C1C0E0A3EEcEh9I" TargetMode="External"/><Relationship Id="rId210" Type="http://schemas.openxmlformats.org/officeDocument/2006/relationships/hyperlink" Target="consultantplus://offline/ref=3432E7D10CC1664A4B8B051C04AD17BC9AA9C402E6B1E5C65849E4EDA31790A9AC5B1C682650E7DF6FACD11E02E6190DCA7E9C6E455C9AD7DCE2A1cEhDI" TargetMode="External"/><Relationship Id="rId26" Type="http://schemas.openxmlformats.org/officeDocument/2006/relationships/hyperlink" Target="consultantplus://offline/ref=3432E7D10CC1664A4B8B1B1112C148B39AAA9C0DEBB9EA970716BFB0F41E9AFEEB14452A625CE3DF6DA7874D4DE745499B6D9C62455E92CBcDhFI" TargetMode="External"/><Relationship Id="rId231" Type="http://schemas.openxmlformats.org/officeDocument/2006/relationships/hyperlink" Target="consultantplus://offline/ref=3432E7D10CC1664A4B8B1B1112C148B39AAA9C0DEBB9EA970716BFB0F41E9AFEEB14452A625CE6DF68A7874D4DE745499B6D9C62455E92CBcDhFI" TargetMode="External"/><Relationship Id="rId252" Type="http://schemas.openxmlformats.org/officeDocument/2006/relationships/hyperlink" Target="consultantplus://offline/ref=3432E7D10CC1664A4B8B1B1112C148B39AAA9C0DEBB9EA970716BFB0F41E9AFEEB14452A625CE7DC6AA7874D4DE745499B6D9C62455E92CBcDhFI" TargetMode="External"/><Relationship Id="rId47" Type="http://schemas.openxmlformats.org/officeDocument/2006/relationships/hyperlink" Target="consultantplus://offline/ref=3432E7D10CC1664A4B8B051C04AD17BC9AA9C402EEB9E1C45F42B9E7AB4E9CABAB54437F2119EBDE6FACD31D09B91C18DB26916A5F4292C1C0E0A3EEcEh9I" TargetMode="External"/><Relationship Id="rId68" Type="http://schemas.openxmlformats.org/officeDocument/2006/relationships/hyperlink" Target="consultantplus://offline/ref=3432E7D10CC1664A4B8B1B1112C148B39AAA9C0DEBB9EA970716BFB0F41E9AFEEB14452A625FE7DA6BA7874D4DE745499B6D9C62455E92CBcDhFI" TargetMode="External"/><Relationship Id="rId89" Type="http://schemas.openxmlformats.org/officeDocument/2006/relationships/hyperlink" Target="consultantplus://offline/ref=3432E7D10CC1664A4B8B1B1112C148B39AAA9C0DEBB9EA970716BFB0F41E9AFEEB14452A625CE3DD68A7874D4DE745499B6D9C62455E92CBcDhFI" TargetMode="External"/><Relationship Id="rId112" Type="http://schemas.openxmlformats.org/officeDocument/2006/relationships/hyperlink" Target="consultantplus://offline/ref=3432E7D10CC1664A4B8B1B1112C148B39AAA9C0DEBB9EA970716BFB0F41E9AFEF9141D266259F8DF67B2D11C0BcBh3I" TargetMode="External"/><Relationship Id="rId133" Type="http://schemas.openxmlformats.org/officeDocument/2006/relationships/hyperlink" Target="consultantplus://offline/ref=3432E7D10CC1664A4B8B1B1112C148B39AAA9C0DEBB9EA970716BFB0F41E9AFEEB14452A625CEEDF6CA7874D4DE745499B6D9C62455E92CBcDhFI" TargetMode="External"/><Relationship Id="rId154" Type="http://schemas.openxmlformats.org/officeDocument/2006/relationships/hyperlink" Target="consultantplus://offline/ref=3432E7D10CC1664A4B8B051C04AD17BC9AA9C402EEBFE4C75C47B9E7AB4E9CABAB54437F2119EBDE6FACD31F00B91C18DB26916A5F4292C1C0E0A3EEcEh9I" TargetMode="External"/><Relationship Id="rId175" Type="http://schemas.openxmlformats.org/officeDocument/2006/relationships/hyperlink" Target="consultantplus://offline/ref=3432E7D10CC1664A4B8B051C04AD17BC9AA9C402EEBFE4C75C47B9E7AB4E9CABAB54437F2119EBDE6FACD31A0CB91C18DB26916A5F4292C1C0E0A3EEcEh9I" TargetMode="External"/><Relationship Id="rId196" Type="http://schemas.openxmlformats.org/officeDocument/2006/relationships/hyperlink" Target="consultantplus://offline/ref=3432E7D10CC1664A4B8B1B1112C148B39AAA9C0DEBB9EA970716BFB0F41E9AFEEB14452D6056B28E2BF9DE1C0DAC484181719C68c5hAI" TargetMode="External"/><Relationship Id="rId200" Type="http://schemas.openxmlformats.org/officeDocument/2006/relationships/hyperlink" Target="consultantplus://offline/ref=3432E7D10CC1664A4B8B1B1112C148B39AAA9C0DEBB9EA970716BFB0F41E9AFEEB14452A625DE2D76DA7874D4DE745499B6D9C62455E92CBcDhFI" TargetMode="External"/><Relationship Id="rId16" Type="http://schemas.openxmlformats.org/officeDocument/2006/relationships/hyperlink" Target="consultantplus://offline/ref=3432E7D10CC1664A4B8B1B1112C148B39AAA9C0DEBB9EA970716BFB0F41E9AFEF9141D266259F8DF67B2D11C0BcBh3I" TargetMode="External"/><Relationship Id="rId221" Type="http://schemas.openxmlformats.org/officeDocument/2006/relationships/hyperlink" Target="consultantplus://offline/ref=3432E7D10CC1664A4B8B051C04AD17BC9AA9C402EEBFE4C75C47B9E7AB4E9CABAB54437F2119EBDE6FACD31B00B91C18DB26916A5F4292C1C0E0A3EEcEh9I" TargetMode="External"/><Relationship Id="rId242" Type="http://schemas.openxmlformats.org/officeDocument/2006/relationships/hyperlink" Target="consultantplus://offline/ref=3432E7D10CC1664A4B8B051C04AD17BC9AA9C402EEBFE4C75C47B9E7AB4E9CABAB54437F2119EBDE6FACD31400B91C18DB26916A5F4292C1C0E0A3EEcEh9I" TargetMode="External"/><Relationship Id="rId263" Type="http://schemas.openxmlformats.org/officeDocument/2006/relationships/customXml" Target="../customXml/item2.xml"/><Relationship Id="rId37" Type="http://schemas.openxmlformats.org/officeDocument/2006/relationships/hyperlink" Target="consultantplus://offline/ref=3432E7D10CC1664A4B8B051C04AD17BC9AA9C402EEBBE3C25241B9E7AB4E9CABAB54437F2119EBDE6FACD31C00B91C18DB26916A5F4292C1C0E0A3EEcEh9I" TargetMode="External"/><Relationship Id="rId58" Type="http://schemas.openxmlformats.org/officeDocument/2006/relationships/hyperlink" Target="consultantplus://offline/ref=3432E7D10CC1664A4B8B051C04AD17BC9AA9C402EEB9E1C45F42B9E7AB4E9CABAB54437F2119EBDE6FACD31D08B91C18DB26916A5F4292C1C0E0A3EEcEh9I" TargetMode="External"/><Relationship Id="rId79" Type="http://schemas.openxmlformats.org/officeDocument/2006/relationships/hyperlink" Target="consultantplus://offline/ref=3432E7D10CC1664A4B8B051C04AD17BC9AA9C402E6B1E5C65849E4EDA31790A9AC5B1C682650E7DF6FACD31502E6190DCA7E9C6E455C9AD7DCE2A1cEhDI" TargetMode="External"/><Relationship Id="rId102" Type="http://schemas.openxmlformats.org/officeDocument/2006/relationships/hyperlink" Target="consultantplus://offline/ref=3432E7D10CC1664A4B8B051C04AD17BC9AA9C402E7B0E8C05D49E4EDA31790A9AC5B1C682650E7DF6FACD21502E6190DCA7E9C6E455C9AD7DCE2A1cEhDI" TargetMode="External"/><Relationship Id="rId123" Type="http://schemas.openxmlformats.org/officeDocument/2006/relationships/hyperlink" Target="consultantplus://offline/ref=3432E7D10CC1664A4B8B1B1112C148B39AAA9C0DEBB9EA970716BFB0F41E9AFEEB14452A625DEFDB6AA7874D4DE745499B6D9C62455E92CBcDhFI" TargetMode="External"/><Relationship Id="rId144" Type="http://schemas.openxmlformats.org/officeDocument/2006/relationships/hyperlink" Target="consultantplus://offline/ref=3432E7D10CC1664A4B8B051C04AD17BC9AA9C402EDBEE9C7584AB9E7AB4E9CABAB54437F2119EBDE6FACD31E0CB91C18DB26916A5F4292C1C0E0A3EEcEh9I" TargetMode="External"/><Relationship Id="rId90" Type="http://schemas.openxmlformats.org/officeDocument/2006/relationships/hyperlink" Target="consultantplus://offline/ref=3432E7D10CC1664A4B8B051C04AD17BC9AA9C402EEBFE4C75C47B9E7AB4E9CABAB54437F2119EBDE6FACD31D0DB91C18DB26916A5F4292C1C0E0A3EEcEh9I" TargetMode="External"/><Relationship Id="rId165" Type="http://schemas.openxmlformats.org/officeDocument/2006/relationships/hyperlink" Target="consultantplus://offline/ref=3432E7D10CC1664A4B8B051C04AD17BC9AA9C402EEBFE4C75C47B9E7AB4E9CABAB54437F2119EBDE6FACD3190FB91C18DB26916A5F4292C1C0E0A3EEcEh9I" TargetMode="External"/><Relationship Id="rId186" Type="http://schemas.openxmlformats.org/officeDocument/2006/relationships/hyperlink" Target="consultantplus://offline/ref=3432E7D10CC1664A4B8B1B1112C148B39AAA9C0DEBB9EA970716BFB0F41E9AFEEB14452A625FE6DF6BA7874D4DE745499B6D9C62455E92CBcDhFI" TargetMode="External"/><Relationship Id="rId211" Type="http://schemas.openxmlformats.org/officeDocument/2006/relationships/hyperlink" Target="consultantplus://offline/ref=3432E7D10CC1664A4B8B051C04AD17BC9AA9C402E6B1E5C65849E4EDA31790A9AC5B1C682650E7DF6FACD11902E6190DCA7E9C6E455C9AD7DCE2A1cEhDI" TargetMode="External"/><Relationship Id="rId232" Type="http://schemas.openxmlformats.org/officeDocument/2006/relationships/hyperlink" Target="consultantplus://offline/ref=3432E7D10CC1664A4B8B1B1112C148B39AAA9C0DEBB9EA970716BFB0F41E9AFEEB14452A625FEEDC69A7874D4DE745499B6D9C62455E92CBcDhFI" TargetMode="External"/><Relationship Id="rId253" Type="http://schemas.openxmlformats.org/officeDocument/2006/relationships/hyperlink" Target="consultantplus://offline/ref=3432E7D10CC1664A4B8B051C04AD17BC9AA9C402E9B9E5C65B49E4EDA31790A9AC5B1C7A2608EBDF6BB2D31417B0484Bc9hEI" TargetMode="External"/><Relationship Id="rId27" Type="http://schemas.openxmlformats.org/officeDocument/2006/relationships/hyperlink" Target="consultantplus://offline/ref=3432E7D10CC1664A4B8B051C04AD17BC9AA9C402EDBEE2C15A43B9E7AB4E9CABAB54437F3319B3D26FA8CD1C01AC4A499Dc7h2I" TargetMode="External"/><Relationship Id="rId48" Type="http://schemas.openxmlformats.org/officeDocument/2006/relationships/hyperlink" Target="consultantplus://offline/ref=3432E7D10CC1664A4B8B1B1112C148B39AAA9C0DEBB9EA970716BFB0F41E9AFEEB14452A625FE2DA6CA7874D4DE745499B6D9C62455E92CBcDhFI" TargetMode="External"/><Relationship Id="rId69" Type="http://schemas.openxmlformats.org/officeDocument/2006/relationships/hyperlink" Target="consultantplus://offline/ref=3432E7D10CC1664A4B8B051C04AD17BC9AA9C402EEBFE4C75C47B9E7AB4E9CABAB54437F2119EBDE6FACD31D08B91C18DB26916A5F4292C1C0E0A3EEcEh9I" TargetMode="External"/><Relationship Id="rId113" Type="http://schemas.openxmlformats.org/officeDocument/2006/relationships/hyperlink" Target="consultantplus://offline/ref=3432E7D10CC1664A4B8B051C04AD17BC9AA9C402EEBFE4C75C47B9E7AB4E9CABAB54437F2119EBDE6FACD31D01B91C18DB26916A5F4292C1C0E0A3EEcEh9I" TargetMode="External"/><Relationship Id="rId134" Type="http://schemas.openxmlformats.org/officeDocument/2006/relationships/hyperlink" Target="consultantplus://offline/ref=3432E7D10CC1664A4B8B1B1112C148B39AAA9C0DEBB9EA970716BFB0F41E9AFEEB14452A625CEEDE6DA7874D4DE745499B6D9C62455E92CBcDhFI" TargetMode="External"/><Relationship Id="rId80" Type="http://schemas.openxmlformats.org/officeDocument/2006/relationships/hyperlink" Target="consultantplus://offline/ref=3432E7D10CC1664A4B8B1B1112C148B39AAA9C0DEBB9EA970716BFB0F41E9AFEEB14452A625DE5DA69A7874D4DE745499B6D9C62455E92CBcDhFI" TargetMode="External"/><Relationship Id="rId155" Type="http://schemas.openxmlformats.org/officeDocument/2006/relationships/hyperlink" Target="consultantplus://offline/ref=3432E7D10CC1664A4B8B051C04AD17BC9AA9C402EEBFE4C75C47B9E7AB4E9CABAB54437F2119EBDE6FACD3180BB91C18DB26916A5F4292C1C0E0A3EEcEh9I" TargetMode="External"/><Relationship Id="rId176" Type="http://schemas.openxmlformats.org/officeDocument/2006/relationships/hyperlink" Target="consultantplus://offline/ref=3432E7D10CC1664A4B8B051C04AD17BC9AA9C402EEBFE4C75C47B9E7AB4E9CABAB54437F2119EBDE6FACD31A0EB91C18DB26916A5F4292C1C0E0A3EEcEh9I" TargetMode="External"/><Relationship Id="rId197" Type="http://schemas.openxmlformats.org/officeDocument/2006/relationships/hyperlink" Target="consultantplus://offline/ref=3432E7D10CC1664A4B8B051C04AD17BC9AA9C402E6B1E5C65849E4EDA31790A9AC5B1C682650E7DF6FACD21502E6190DCA7E9C6E455C9AD7DCE2A1cEhDI" TargetMode="External"/><Relationship Id="rId201" Type="http://schemas.openxmlformats.org/officeDocument/2006/relationships/hyperlink" Target="consultantplus://offline/ref=3432E7D10CC1664A4B8B051C04AD17BC9AA9C402EEB9E1C45F42B9E7AB4E9CABAB54437F2119EBDE6FACD31F0BB91C18DB26916A5F4292C1C0E0A3EEcEh9I" TargetMode="External"/><Relationship Id="rId222" Type="http://schemas.openxmlformats.org/officeDocument/2006/relationships/hyperlink" Target="consultantplus://offline/ref=3432E7D10CC1664A4B8B051C04AD17BC9AA9C402EEBFE4C75C47B9E7AB4E9CABAB54437F2119EBDE6FACD31408B91C18DB26916A5F4292C1C0E0A3EEcEh9I" TargetMode="External"/><Relationship Id="rId243" Type="http://schemas.openxmlformats.org/officeDocument/2006/relationships/hyperlink" Target="consultantplus://offline/ref=3432E7D10CC1664A4B8B1B1112C148B39AAA9C0DEBB9EA970716BFB0F41E9AFEF9141D266259F8DF67B2D11C0BcBh3I" TargetMode="External"/><Relationship Id="rId264" Type="http://schemas.openxmlformats.org/officeDocument/2006/relationships/customXml" Target="../customXml/item3.xml"/><Relationship Id="rId17" Type="http://schemas.openxmlformats.org/officeDocument/2006/relationships/hyperlink" Target="consultantplus://offline/ref=3432E7D10CC1664A4B8B051C04AD17BC9AA9C402EDBEE2C15A43B9E7AB4E9CABAB54437F2119EBDE6FACD21A08B91C18DB26916A5F4292C1C0E0A3EEcEh9I" TargetMode="External"/><Relationship Id="rId38" Type="http://schemas.openxmlformats.org/officeDocument/2006/relationships/hyperlink" Target="consultantplus://offline/ref=3432E7D10CC1664A4B8B1B1112C148B39AAA9C0DEBB9EA970716BFB0F41E9AFEEB14452A625DE3D869A7874D4DE745499B6D9C62455E92CBcDhFI" TargetMode="External"/><Relationship Id="rId59" Type="http://schemas.openxmlformats.org/officeDocument/2006/relationships/hyperlink" Target="consultantplus://offline/ref=3432E7D10CC1664A4B8B051C04AD17BC9AA9C402EEB9E1C45F42B9E7AB4E9CABAB54437F2119EBDE6FACD31D0AB91C18DB26916A5F4292C1C0E0A3EEcEh9I" TargetMode="External"/><Relationship Id="rId103" Type="http://schemas.openxmlformats.org/officeDocument/2006/relationships/hyperlink" Target="consultantplus://offline/ref=3432E7D10CC1664A4B8B051C04AD17BC9AA9C402EEBFE4C75C47B9E7AB4E9CABAB54437F2119EBDE6FACD31D0CB91C18DB26916A5F4292C1C0E0A3EEcEh9I" TargetMode="External"/><Relationship Id="rId124" Type="http://schemas.openxmlformats.org/officeDocument/2006/relationships/hyperlink" Target="consultantplus://offline/ref=3432E7D10CC1664A4B8B051C04AD17BC9AA9C402EEBFE4C75C47B9E7AB4E9CABAB54437F2119EBDE6FACD31E0AB91C18DB26916A5F4292C1C0E0A3EEcEh9I" TargetMode="External"/><Relationship Id="rId70" Type="http://schemas.openxmlformats.org/officeDocument/2006/relationships/hyperlink" Target="consultantplus://offline/ref=3432E7D10CC1664A4B8B051C04AD17BC9AA9C402EDBEE9C7584AB9E7AB4E9CABAB54437F2119EBDE6FACD31D00B91C18DB26916A5F4292C1C0E0A3EEcEh9I" TargetMode="External"/><Relationship Id="rId91" Type="http://schemas.openxmlformats.org/officeDocument/2006/relationships/hyperlink" Target="consultantplus://offline/ref=3432E7D10CC1664A4B8B051C04AD17BC9AA9C402EDBEE9C7584AB9E7AB4E9CABAB54437F2119EBDE6FACD31E08B91C18DB26916A5F4292C1C0E0A3EEcEh9I" TargetMode="External"/><Relationship Id="rId145" Type="http://schemas.openxmlformats.org/officeDocument/2006/relationships/hyperlink" Target="consultantplus://offline/ref=3432E7D10CC1664A4B8B1B1112C148B39AAA9C0DEBB9EA970716BFB0F41E9AFEEB14452A625CEED766A7874D4DE745499B6D9C62455E92CBcDhFI" TargetMode="External"/><Relationship Id="rId166" Type="http://schemas.openxmlformats.org/officeDocument/2006/relationships/hyperlink" Target="consultantplus://offline/ref=3432E7D10CC1664A4B8B051C04AD17BC9AA9C402EEBFE4C75C47B9E7AB4E9CABAB54437F2119EBDE6FACD31901B91C18DB26916A5F4292C1C0E0A3EEcEh9I" TargetMode="External"/><Relationship Id="rId187" Type="http://schemas.openxmlformats.org/officeDocument/2006/relationships/hyperlink" Target="consultantplus://offline/ref=3432E7D10CC1664A4B8B051C04AD17BC9AA9C402EDBEE9C7584AB9E7AB4E9CABAB54437F2119EBDE6FACD31F0DB91C18DB26916A5F4292C1C0E0A3EEcEh9I" TargetMode="External"/><Relationship Id="rId1" Type="http://schemas.openxmlformats.org/officeDocument/2006/relationships/styles" Target="styles.xml"/><Relationship Id="rId212" Type="http://schemas.openxmlformats.org/officeDocument/2006/relationships/hyperlink" Target="consultantplus://offline/ref=3432E7D10CC1664A4B8B051C04AD17BC9AA9C402E6B1E5C65849E4EDA31790A9AC5B1C682650E7DF6FACD11A02E6190DCA7E9C6E455C9AD7DCE2A1cEhDI" TargetMode="External"/><Relationship Id="rId233" Type="http://schemas.openxmlformats.org/officeDocument/2006/relationships/hyperlink" Target="consultantplus://offline/ref=3432E7D10CC1664A4B8B051C04AD17BC9AA9C402EEBFE4C75C47B9E7AB4E9CABAB54437F2119EBDE6FACD3140CB91C18DB26916A5F4292C1C0E0A3EEcEh9I" TargetMode="External"/><Relationship Id="rId254" Type="http://schemas.openxmlformats.org/officeDocument/2006/relationships/hyperlink" Target="consultantplus://offline/ref=3432E7D10CC1664A4B8B051C04AD17BC9AA9C402E9B9E2C65349E4EDA31790A9AC5B1C7A2608EBDF6BB2D31417B0484Bc9hEI" TargetMode="External"/><Relationship Id="rId28" Type="http://schemas.openxmlformats.org/officeDocument/2006/relationships/hyperlink" Target="consultantplus://offline/ref=3432E7D10CC1664A4B8B1B1112C148B39BAA9D0AE4EEBD955643B1B5FC4EC0EEFD5D482F7C5DEEC16DACD1c1hDI" TargetMode="External"/><Relationship Id="rId49" Type="http://schemas.openxmlformats.org/officeDocument/2006/relationships/hyperlink" Target="consultantplus://offline/ref=3432E7D10CC1664A4B8B051C04AD17BC9AA9C402EEBFE4C75C47B9E7AB4E9CABAB54437F2119EBDE6FACD31D09B91C18DB26916A5F4292C1C0E0A3EEcEh9I" TargetMode="External"/><Relationship Id="rId114" Type="http://schemas.openxmlformats.org/officeDocument/2006/relationships/hyperlink" Target="consultantplus://offline/ref=3432E7D10CC1664A4B8B051C04AD17BC9AA9C402EEB9E1C45F42B9E7AB4E9CABAB54437F2119EBDE6FACD31E01B91C18DB26916A5F4292C1C0E0A3EEcEh9I" TargetMode="External"/><Relationship Id="rId60" Type="http://schemas.openxmlformats.org/officeDocument/2006/relationships/hyperlink" Target="consultantplus://offline/ref=3432E7D10CC1664A4B8B051C04AD17BC9AA9C402EDBEE9C7584AB9E7AB4E9CABAB54437F2119EBDE6FACD31D0EB91C18DB26916A5F4292C1C0E0A3EEcEh9I" TargetMode="External"/><Relationship Id="rId81" Type="http://schemas.openxmlformats.org/officeDocument/2006/relationships/hyperlink" Target="consultantplus://offline/ref=3432E7D10CC1664A4B8B1B1112C148B39AAA9C0DEBB9EA970716BFB0F41E9AFEEB14452A625DE5DF67A7874D4DE745499B6D9C62455E92CBcDhFI" TargetMode="External"/><Relationship Id="rId135" Type="http://schemas.openxmlformats.org/officeDocument/2006/relationships/hyperlink" Target="consultantplus://offline/ref=3432E7D10CC1664A4B8B051C04AD17BC9AA9C402EEBFE4C75C47B9E7AB4E9CABAB54437F2119EBDE6FACD31F09B91C18DB26916A5F4292C1C0E0A3EEcEh9I" TargetMode="External"/><Relationship Id="rId156" Type="http://schemas.openxmlformats.org/officeDocument/2006/relationships/hyperlink" Target="consultantplus://offline/ref=3432E7D10CC1664A4B8B1B1112C148B39AAA9C0DEBB9EA970716BFB0F41E9AFEEB14452A625FE4D769A7874D4DE745499B6D9C62455E92CBcDhFI" TargetMode="External"/><Relationship Id="rId177" Type="http://schemas.openxmlformats.org/officeDocument/2006/relationships/hyperlink" Target="consultantplus://offline/ref=3432E7D10CC1664A4B8B1B1112C148B39AAA9C0DEBB9EA970716BFB0F41E9AFEEB14452A675DED8B3EE8861109B65649976D9E6A59c5hDI" TargetMode="External"/><Relationship Id="rId198" Type="http://schemas.openxmlformats.org/officeDocument/2006/relationships/hyperlink" Target="consultantplus://offline/ref=3432E7D10CC1664A4B8B051C04AD17BC9AA9C402E6B1E5C65849E4EDA31790A9AC5B1C682650E7DF6FACD11C02E6190DCA7E9C6E455C9AD7DCE2A1cEhDI" TargetMode="External"/><Relationship Id="rId202" Type="http://schemas.openxmlformats.org/officeDocument/2006/relationships/hyperlink" Target="consultantplus://offline/ref=3432E7D10CC1664A4B8B051C04AD17BC9AA9C402EEB9E1C45F42B9E7AB4E9CABAB54437F2119EBDE6FACD31F0AB91C18DB26916A5F4292C1C0E0A3EEcEh9I" TargetMode="External"/><Relationship Id="rId223" Type="http://schemas.openxmlformats.org/officeDocument/2006/relationships/hyperlink" Target="consultantplus://offline/ref=3432E7D10CC1664A4B8B051C04AD17BC9AA9C402EEBFE4C75C47B9E7AB4E9CABAB54437F2119EBDE6FACD3140BB91C18DB26916A5F4292C1C0E0A3EEcEh9I" TargetMode="External"/><Relationship Id="rId244" Type="http://schemas.openxmlformats.org/officeDocument/2006/relationships/hyperlink" Target="consultantplus://offline/ref=3432E7D10CC1664A4B8B1B1112C148B39AAA9C0DEBB9EA970716BFB0F41E9AFEEB14452A625DE2D76AA7874D4DE745499B6D9C62455E92CBcDhFI" TargetMode="External"/><Relationship Id="rId18" Type="http://schemas.openxmlformats.org/officeDocument/2006/relationships/hyperlink" Target="consultantplus://offline/ref=3432E7D10CC1664A4B8B1B1112C148B39AAA9C0DEBB9EA970716BFB0F41E9AFEEB14452D655FED8B3EE8861109B65649976D9E6A59c5hDI" TargetMode="External"/><Relationship Id="rId39" Type="http://schemas.openxmlformats.org/officeDocument/2006/relationships/hyperlink" Target="consultantplus://offline/ref=3432E7D10CC1664A4B8B051C04AD17BC9AA9C402EDBEE2C15A43B9E7AB4E9CABAB54437F2119EBDE6FACD21901B91C18DB26916A5F4292C1C0E0A3EEcEh9I" TargetMode="External"/><Relationship Id="rId50" Type="http://schemas.openxmlformats.org/officeDocument/2006/relationships/hyperlink" Target="consultantplus://offline/ref=3432E7D10CC1664A4B8B1B1112C148B39AAA9C0DEBB9EA970716BFB0F41E9AFEF9141D266259F8DF67B2D11C0BcBh3I" TargetMode="External"/><Relationship Id="rId104" Type="http://schemas.openxmlformats.org/officeDocument/2006/relationships/hyperlink" Target="consultantplus://offline/ref=3432E7D10CC1664A4B8B051C04AD17BC9AA9C402EDBEE9C7584AB9E7AB4E9CABAB54437F2119EBDE6FACD31E0AB91C18DB26916A5F4292C1C0E0A3EEcEh9I" TargetMode="External"/><Relationship Id="rId125" Type="http://schemas.openxmlformats.org/officeDocument/2006/relationships/hyperlink" Target="consultantplus://offline/ref=3432E7D10CC1664A4B8B1B1112C148B39AAA9C0DEBB9EA970716BFB0F41E9AFEEB14452A625DEED86AA7874D4DE745499B6D9C62455E92CBcDhFI" TargetMode="External"/><Relationship Id="rId146" Type="http://schemas.openxmlformats.org/officeDocument/2006/relationships/hyperlink" Target="consultantplus://offline/ref=3432E7D10CC1664A4B8B051C04AD17BC9AA9C402EEBFE4C75C47B9E7AB4E9CABAB54437F2119EBDE6FACD31F0EB91C18DB26916A5F4292C1C0E0A3EEcEh9I" TargetMode="External"/><Relationship Id="rId167" Type="http://schemas.openxmlformats.org/officeDocument/2006/relationships/hyperlink" Target="consultantplus://offline/ref=3432E7D10CC1664A4B8B051C04AD17BC9AA9C402EEBFE4C75C47B9E7AB4E9CABAB54437F2119EBDE6FACD31A09B91C18DB26916A5F4292C1C0E0A3EEcEh9I" TargetMode="External"/><Relationship Id="rId188" Type="http://schemas.openxmlformats.org/officeDocument/2006/relationships/hyperlink" Target="consultantplus://offline/ref=3432E7D10CC1664A4B8B051C04AD17BC9AA9C402EDBEE9C7584AB9E7AB4E9CABAB54437F2119EBDE6FACD31F0CB91C18DB26916A5F4292C1C0E0A3EEcEh9I" TargetMode="External"/><Relationship Id="rId71" Type="http://schemas.openxmlformats.org/officeDocument/2006/relationships/hyperlink" Target="consultantplus://offline/ref=3432E7D10CC1664A4B8B051C04AD17BC9AA9C402EEB9E1C45F42B9E7AB4E9CABAB54437F2119EBDE6FACD31D00B91C18DB26916A5F4292C1C0E0A3EEcEh9I" TargetMode="External"/><Relationship Id="rId92" Type="http://schemas.openxmlformats.org/officeDocument/2006/relationships/hyperlink" Target="consultantplus://offline/ref=3432E7D10CC1664A4B8B051C04AD17BC9AA9C402E6B1E5C65849E4EDA31790A9AC5B1C682650E7DF6FACD21E02E6190DCA7E9C6E455C9AD7DCE2A1cEhDI" TargetMode="External"/><Relationship Id="rId213" Type="http://schemas.openxmlformats.org/officeDocument/2006/relationships/hyperlink" Target="consultantplus://offline/ref=3432E7D10CC1664A4B8B051C04AD17BC9AA9C402E6B1E5C65849E4EDA31790A9AC5B1C682650E7DF6FACD11402E6190DCA7E9C6E455C9AD7DCE2A1cEhDI" TargetMode="External"/><Relationship Id="rId234" Type="http://schemas.openxmlformats.org/officeDocument/2006/relationships/hyperlink" Target="consultantplus://offline/ref=3432E7D10CC1664A4B8B1B1112C148B39AAA9C0DEBB9EA970716BFB0F41E9AFEEB14452A625DE2D76AA7874D4DE745499B6D9C62455E92CBcDhFI" TargetMode="External"/><Relationship Id="rId2" Type="http://schemas.microsoft.com/office/2007/relationships/stylesWithEffects" Target="stylesWithEffects.xml"/><Relationship Id="rId29" Type="http://schemas.openxmlformats.org/officeDocument/2006/relationships/hyperlink" Target="consultantplus://offline/ref=3432E7D10CC1664A4B8B1B1112C148B39AAA9C0DEBB9EA970716BFB0F41E9AFEF9141D266259F8DF67B2D11C0BcBh3I" TargetMode="External"/><Relationship Id="rId255" Type="http://schemas.openxmlformats.org/officeDocument/2006/relationships/hyperlink" Target="consultantplus://offline/ref=3432E7D10CC1664A4B8B051C04AD17BC9AA9C402E9B9E5C65B49E4EDA31790A9AC5B1C7A2608EBDF6BB2D31417B0484Bc9hEI" TargetMode="External"/><Relationship Id="rId40" Type="http://schemas.openxmlformats.org/officeDocument/2006/relationships/hyperlink" Target="consultantplus://offline/ref=3432E7D10CC1664A4B8B051C04AD17BC9AA9C402EDBEE2C15A43B9E7AB4E9CABAB54437F2119EBDE6FACD21A0FB91C18DB26916A5F4292C1C0E0A3EEcEh9I" TargetMode="External"/><Relationship Id="rId115" Type="http://schemas.openxmlformats.org/officeDocument/2006/relationships/hyperlink" Target="consultantplus://offline/ref=3432E7D10CC1664A4B8B1B1112C148B39AAA9C0DEBB9EA970716BFB0F41E9AFEEB14452A625CEFDE6EA7874D4DE745499B6D9C62455E92CBcDhFI" TargetMode="External"/><Relationship Id="rId136" Type="http://schemas.openxmlformats.org/officeDocument/2006/relationships/hyperlink" Target="consultantplus://offline/ref=3432E7D10CC1664A4B8B1B1112C148B39AAA9C0DEBB9EA970716BFB0F41E9AFEEB14452A625FEED76DA7874D4DE745499B6D9C62455E92CBcDhFI" TargetMode="External"/><Relationship Id="rId157" Type="http://schemas.openxmlformats.org/officeDocument/2006/relationships/hyperlink" Target="consultantplus://offline/ref=3432E7D10CC1664A4B8B1B1112C148B39AAA9C0DEBB9EA970716BFB0F41E9AFEEB14452D6256B28E2BF9DE1C0DAC484181719C68c5hAI" TargetMode="External"/><Relationship Id="rId178" Type="http://schemas.openxmlformats.org/officeDocument/2006/relationships/hyperlink" Target="consultantplus://offline/ref=3432E7D10CC1664A4B8B051C04AD17BC9AA9C402EEBFE4C75C47B9E7AB4E9CABAB54437F2119EBDE6FACD31A01B91C18DB26916A5F4292C1C0E0A3EEcEh9I" TargetMode="External"/><Relationship Id="rId61" Type="http://schemas.openxmlformats.org/officeDocument/2006/relationships/hyperlink" Target="consultantplus://offline/ref=3432E7D10CC1664A4B8B051C04AD17BC9AA9C402EEB9E1C45F42B9E7AB4E9CABAB54437F2119EBDE6FACD31D0DB91C18DB26916A5F4292C1C0E0A3EEcEh9I" TargetMode="External"/><Relationship Id="rId82" Type="http://schemas.openxmlformats.org/officeDocument/2006/relationships/hyperlink" Target="consultantplus://offline/ref=3432E7D10CC1664A4B8B051C04AD17BC9AA9C402E6B1E5C65849E4EDA31790A9AC5B1C682650E7DF6FACD21C02E6190DCA7E9C6E455C9AD7DCE2A1cEhDI" TargetMode="External"/><Relationship Id="rId199" Type="http://schemas.openxmlformats.org/officeDocument/2006/relationships/hyperlink" Target="consultantplus://offline/ref=3432E7D10CC1664A4B8B1B1112C148B39AAA9C0DEBB9EA970716BFB0F41E9AFEF9141D266259F8DF67B2D11C0BcBh3I" TargetMode="External"/><Relationship Id="rId203" Type="http://schemas.openxmlformats.org/officeDocument/2006/relationships/hyperlink" Target="consultantplus://offline/ref=3432E7D10CC1664A4B8B1B1112C148B39AAA9C0DEBB9EA970716BFB0F41E9AFEEB14452A625DEFDC67A7874D4DE745499B6D9C62455E92CBcDhFI" TargetMode="External"/><Relationship Id="rId19" Type="http://schemas.openxmlformats.org/officeDocument/2006/relationships/hyperlink" Target="consultantplus://offline/ref=3432E7D10CC1664A4B8B051C04AD17BC9AA9C402EDBBE4C95B45B9E7AB4E9CABAB54437F2119EBDE6FACD31C00B91C18DB26916A5F4292C1C0E0A3EEcEh9I" TargetMode="External"/><Relationship Id="rId224" Type="http://schemas.openxmlformats.org/officeDocument/2006/relationships/hyperlink" Target="consultantplus://offline/ref=3432E7D10CC1664A4B8B1B1112C148B39AAA9C0DEBB9EA970716BFB0F41E9AFEEB14452A625DE2D76AA7874D4DE745499B6D9C62455E92CBcDhFI" TargetMode="External"/><Relationship Id="rId245" Type="http://schemas.openxmlformats.org/officeDocument/2006/relationships/hyperlink" Target="consultantplus://offline/ref=3432E7D10CC1664A4B8B051C04AD17BC9AA9C402E6B1E5C65849E4EDA31790A9AC5B1C682650E7DF6FACD01502E6190DCA7E9C6E455C9AD7DCE2A1cEhDI" TargetMode="External"/><Relationship Id="rId30" Type="http://schemas.openxmlformats.org/officeDocument/2006/relationships/hyperlink" Target="consultantplus://offline/ref=3432E7D10CC1664A4B8B051C04AD17BC9AA9C402EEBFE4C75C47B9E7AB4E9CABAB54437F2119EBDE6FACD31C00B91C18DB26916A5F4292C1C0E0A3EEcEh9I" TargetMode="External"/><Relationship Id="rId105" Type="http://schemas.openxmlformats.org/officeDocument/2006/relationships/hyperlink" Target="consultantplus://offline/ref=3432E7D10CC1664A4B8B051C04AD17BC9AA9C402E7B0E8C05D49E4EDA31790A9AC5B1C682650E7DF6FACD11C02E6190DCA7E9C6E455C9AD7DCE2A1cEhDI" TargetMode="External"/><Relationship Id="rId126" Type="http://schemas.openxmlformats.org/officeDocument/2006/relationships/hyperlink" Target="consultantplus://offline/ref=3432E7D10CC1664A4B8B051C04AD17BC9AA9C402EEBBE3C25241B9E7AB4E9CABAB54437F2119EBDE6FACD31E0CB91C18DB26916A5F4292C1C0E0A3EEcEh9I" TargetMode="External"/><Relationship Id="rId147" Type="http://schemas.openxmlformats.org/officeDocument/2006/relationships/hyperlink" Target="consultantplus://offline/ref=3432E7D10CC1664A4B8B051C04AD17BC9AA9C402EDBEE9C7584AB9E7AB4E9CABAB54437F2119EBDE6FACD31E0EB91C18DB26916A5F4292C1C0E0A3EEcEh9I" TargetMode="External"/><Relationship Id="rId168" Type="http://schemas.openxmlformats.org/officeDocument/2006/relationships/hyperlink" Target="consultantplus://offline/ref=3432E7D10CC1664A4B8B051C04AD17BC9AA9C402EEBFE4C75C47B9E7AB4E9CABAB54437F2119EBDE6FACD31A08B91C18DB26916A5F4292C1C0E0A3EEcEh9I" TargetMode="External"/><Relationship Id="rId51" Type="http://schemas.openxmlformats.org/officeDocument/2006/relationships/hyperlink" Target="consultantplus://offline/ref=3432E7D10CC1664A4B8B051C04AD17BC9AA9C402EDBEE9C7584AB9E7AB4E9CABAB54437F2119EBDE6FACD31D0BB91C18DB26916A5F4292C1C0E0A3EEcEh9I" TargetMode="External"/><Relationship Id="rId72" Type="http://schemas.openxmlformats.org/officeDocument/2006/relationships/hyperlink" Target="consultantplus://offline/ref=3432E7D10CC1664A4B8B051C04AD17BC9AA9C402EDBEE9C7584AB9E7AB4E9CABAB54437F2119EBDE6FACD31E09B91C18DB26916A5F4292C1C0E0A3EEcEh9I" TargetMode="External"/><Relationship Id="rId93" Type="http://schemas.openxmlformats.org/officeDocument/2006/relationships/hyperlink" Target="consultantplus://offline/ref=3432E7D10CC1664A4B8B051C04AD17BC9AA9C402EEB9E1C45F42B9E7AB4E9CABAB54437F2119EBDE6FACD31E0BB91C18DB26916A5F4292C1C0E0A3EEcEh9I" TargetMode="External"/><Relationship Id="rId189" Type="http://schemas.openxmlformats.org/officeDocument/2006/relationships/hyperlink" Target="consultantplus://offline/ref=3432E7D10CC1664A4B8B1B1112C148B39AAA9C0DEBB9EA970716BFB0F41E9AFEEB14452C635CED8B3EE8861109B65649976D9E6A59c5hDI" TargetMode="External"/><Relationship Id="rId3" Type="http://schemas.openxmlformats.org/officeDocument/2006/relationships/settings" Target="settings.xml"/><Relationship Id="rId214" Type="http://schemas.openxmlformats.org/officeDocument/2006/relationships/hyperlink" Target="consultantplus://offline/ref=3432E7D10CC1664A4B8B051C04AD17BC9AA9C402E6B1E5C65849E4EDA31790A9AC5B1C682650E7DF6FACD01D02E6190DCA7E9C6E455C9AD7DCE2A1cEhDI" TargetMode="External"/><Relationship Id="rId235" Type="http://schemas.openxmlformats.org/officeDocument/2006/relationships/hyperlink" Target="consultantplus://offline/ref=3432E7D10CC1664A4B8B1B1112C148B39AAA9C0DEBB9EA970716BFB0F41E9AFEEB14452A625DE2D76AA7874D4DE745499B6D9C62455E92CBcDhFI" TargetMode="External"/><Relationship Id="rId256" Type="http://schemas.openxmlformats.org/officeDocument/2006/relationships/hyperlink" Target="consultantplus://offline/ref=3432E7D10CC1664A4B8B051C04AD17BC9AA9C402EEBFE4C75C47B9E7AB4E9CABAB54437F2119EBDE6FACD3150CB91C18DB26916A5F4292C1C0E0A3EEcEh9I" TargetMode="External"/><Relationship Id="rId116" Type="http://schemas.openxmlformats.org/officeDocument/2006/relationships/hyperlink" Target="consultantplus://offline/ref=3432E7D10CC1664A4B8B051C04AD17BC9AA9C402EEBBE3C25241B9E7AB4E9CABAB54437F2119EBDE6FACD31D0FB91C18DB26916A5F4292C1C0E0A3EEcEh9I" TargetMode="External"/><Relationship Id="rId137" Type="http://schemas.openxmlformats.org/officeDocument/2006/relationships/hyperlink" Target="consultantplus://offline/ref=3432E7D10CC1664A4B8B051C04AD17BC9AA9C402EEBFE4C75C47B9E7AB4E9CABAB54437F2119EBDE6FACD31F08B91C18DB26916A5F4292C1C0E0A3EEcEh9I" TargetMode="External"/><Relationship Id="rId158" Type="http://schemas.openxmlformats.org/officeDocument/2006/relationships/hyperlink" Target="consultantplus://offline/ref=3432E7D10CC1664A4B8B051C04AD17BC9AA9C402EEBFE4C75C47B9E7AB4E9CABAB54437F2119EBDE6FACD3180AB91C18DB26916A5F4292C1C0E0A3EEcEh9I" TargetMode="External"/><Relationship Id="rId20" Type="http://schemas.openxmlformats.org/officeDocument/2006/relationships/hyperlink" Target="consultantplus://offline/ref=3432E7D10CC1664A4B8B1B1112C148B39BAA9D0AE4EEBD955643B1B5FC4EC0EEFD5D482F7C5DEEC16DACD1c1hDI" TargetMode="External"/><Relationship Id="rId41" Type="http://schemas.openxmlformats.org/officeDocument/2006/relationships/hyperlink" Target="consultantplus://offline/ref=3432E7D10CC1664A4B8B1B1112C148B39AAA9C0DEBB9EA970716BFB0F41E9AFEEB14452A625CE0D66DA7874D4DE745499B6D9C62455E92CBcDhFI" TargetMode="External"/><Relationship Id="rId62" Type="http://schemas.openxmlformats.org/officeDocument/2006/relationships/hyperlink" Target="consultantplus://offline/ref=3432E7D10CC1664A4B8B1B1112C148B39AAA9C0DEBB9EA970716BFB0F41E9AFEEB14452A625FE5D86EA7874D4DE745499B6D9C62455E92CBcDhFI" TargetMode="External"/><Relationship Id="rId83" Type="http://schemas.openxmlformats.org/officeDocument/2006/relationships/hyperlink" Target="consultantplus://offline/ref=3432E7D10CC1664A4B8B051C04AD17BC9AA9C402E7B0E8C05D49E4EDA31790A9AC5B1C682650E7DF6FACD21C02E6190DCA7E9C6E455C9AD7DCE2A1cEhDI" TargetMode="External"/><Relationship Id="rId179" Type="http://schemas.openxmlformats.org/officeDocument/2006/relationships/hyperlink" Target="consultantplus://offline/ref=3432E7D10CC1664A4B8B1B1112C148B39AAA9C0DEBB9EA970716BFB0F41E9AFEF9141D266259F8DF67B2D11C0BcBh3I" TargetMode="External"/><Relationship Id="rId190" Type="http://schemas.openxmlformats.org/officeDocument/2006/relationships/hyperlink" Target="consultantplus://offline/ref=3432E7D10CC1664A4B8B1B1112C148B39AAA9C0DEBB9EA970716BFB0F41E9AFEEB14452A625FEEDC69A7874D4DE745499B6D9C62455E92CBcDhFI" TargetMode="External"/><Relationship Id="rId204" Type="http://schemas.openxmlformats.org/officeDocument/2006/relationships/hyperlink" Target="consultantplus://offline/ref=3432E7D10CC1664A4B8B051C04AD17BC9AA9C402EEBFE4C75C47B9E7AB4E9CABAB54437F2119EBDE6FACD31B0DB91C18DB26916A5F4292C1C0E0A3EEcEh9I" TargetMode="External"/><Relationship Id="rId225" Type="http://schemas.openxmlformats.org/officeDocument/2006/relationships/hyperlink" Target="consultantplus://offline/ref=3432E7D10CC1664A4B8B1B1112C148B39AAA9C0DEBB9EA970716BFB0F41E9AFEF9141D266259F8DF67B2D11C0BcBh3I" TargetMode="External"/><Relationship Id="rId246" Type="http://schemas.openxmlformats.org/officeDocument/2006/relationships/hyperlink" Target="consultantplus://offline/ref=3432E7D10CC1664A4B8B1B1112C148B39AAA9C0DEBB9EA970716BFB0F41E9AFEEB14452A625CE6DF68A7874D4DE745499B6D9C62455E92CBcDhFI" TargetMode="External"/><Relationship Id="rId106" Type="http://schemas.openxmlformats.org/officeDocument/2006/relationships/hyperlink" Target="consultantplus://offline/ref=3432E7D10CC1664A4B8B051C04AD17BC9AA9C402EDBEE9C7584AB9E7AB4E9CABAB54437F2119EBDE6FACD31E0DB91C18DB26916A5F4292C1C0E0A3EEcEh9I" TargetMode="External"/><Relationship Id="rId127" Type="http://schemas.openxmlformats.org/officeDocument/2006/relationships/hyperlink" Target="consultantplus://offline/ref=3432E7D10CC1664A4B8B051C04AD17BC9AA9C402EEBBE3C25241B9E7AB4E9CABAB54437F2119EBDE6FACD31E0FB91C18DB26916A5F4292C1C0E0A3EEcEh9I" TargetMode="External"/><Relationship Id="rId10" Type="http://schemas.openxmlformats.org/officeDocument/2006/relationships/hyperlink" Target="consultantplus://offline/ref=3432E7D10CC1664A4B8B051C04AD17BC9AA9C402EEBFE4C75C47B9E7AB4E9CABAB54437F2119EBDE6FACD31C01B91C18DB26916A5F4292C1C0E0A3EEcEh9I" TargetMode="External"/><Relationship Id="rId31" Type="http://schemas.openxmlformats.org/officeDocument/2006/relationships/hyperlink" Target="consultantplus://offline/ref=3432E7D10CC1664A4B8B1B1112C148B39AAA9C0DEBB9EA970716BFB0F41E9AFEEB14452A625DE6D667A7874D4DE745499B6D9C62455E92CBcDhFI" TargetMode="External"/><Relationship Id="rId52" Type="http://schemas.openxmlformats.org/officeDocument/2006/relationships/hyperlink" Target="consultantplus://offline/ref=3432E7D10CC1664A4B8B1B1112C148B39AAA9C0DEBB9EA970716BFB0F41E9AFEEB14452A625DE6DD6CA7874D4DE745499B6D9C62455E92CBcDhFI" TargetMode="External"/><Relationship Id="rId73" Type="http://schemas.openxmlformats.org/officeDocument/2006/relationships/hyperlink" Target="consultantplus://offline/ref=3432E7D10CC1664A4B8B1B1112C148B39AAA9C0DEBB9EA970716BFB0F41E9AFEEB14452A625FE4DF6EA7874D4DE745499B6D9C62455E92CBcDhFI" TargetMode="External"/><Relationship Id="rId94" Type="http://schemas.openxmlformats.org/officeDocument/2006/relationships/hyperlink" Target="consultantplus://offline/ref=3432E7D10CC1664A4B8B051C04AD17BC9AA9C402E6B1E5C65849E4EDA31790A9AC5B1C682650E7DF6FACD21F02E6190DCA7E9C6E455C9AD7DCE2A1cEhDI" TargetMode="External"/><Relationship Id="rId148" Type="http://schemas.openxmlformats.org/officeDocument/2006/relationships/hyperlink" Target="consultantplus://offline/ref=3432E7D10CC1664A4B8B051C04AD17BC9AA9C402EEBFE4C75C47B9E7AB4E9CABAB54437F2119EBDE6FACD31F01B91C18DB26916A5F4292C1C0E0A3EEcEh9I" TargetMode="External"/><Relationship Id="rId169" Type="http://schemas.openxmlformats.org/officeDocument/2006/relationships/hyperlink" Target="consultantplus://offline/ref=3432E7D10CC1664A4B8B1B1112C148B39AAA9C0DEBB9EA970716BFB0F41E9AFEF9141D266259F8DF67B2D11C0BcBh3I" TargetMode="External"/><Relationship Id="rId4" Type="http://schemas.openxmlformats.org/officeDocument/2006/relationships/webSettings" Target="webSettings.xml"/><Relationship Id="rId180" Type="http://schemas.openxmlformats.org/officeDocument/2006/relationships/hyperlink" Target="consultantplus://offline/ref=3432E7D10CC1664A4B8B051C04AD17BC9AA9C402EEBFE4C75C47B9E7AB4E9CABAB54437F2119EBDE6FACD31A00B91C18DB26916A5F4292C1C0E0A3EEcEh9I" TargetMode="External"/><Relationship Id="rId215" Type="http://schemas.openxmlformats.org/officeDocument/2006/relationships/hyperlink" Target="consultantplus://offline/ref=3432E7D10CC1664A4B8B051C04AD17BC9AA9C402E6B1E5C65849E4EDA31790A9AC5B1C682650E7DF6FACD01E02E6190DCA7E9C6E455C9AD7DCE2A1cEhDI" TargetMode="External"/><Relationship Id="rId236" Type="http://schemas.openxmlformats.org/officeDocument/2006/relationships/hyperlink" Target="consultantplus://offline/ref=3432E7D10CC1664A4B8B051C04AD17BC9AA9C402EEBFE4C75C47B9E7AB4E9CABAB54437F2119EBDE6FACD3140FB91C18DB26916A5F4292C1C0E0A3EEcEh9I" TargetMode="External"/><Relationship Id="rId257" Type="http://schemas.openxmlformats.org/officeDocument/2006/relationships/hyperlink" Target="consultantplus://offline/ref=3432E7D10CC1664A4B8B051C04AD17BC9AA9C402EEBFE4C75C47B9E7AB4E9CABAB54437F2119EBDE6FACD3150CB91C18DB26916A5F4292C1C0E0A3EEcEh9I" TargetMode="External"/><Relationship Id="rId42" Type="http://schemas.openxmlformats.org/officeDocument/2006/relationships/hyperlink" Target="consultantplus://offline/ref=3432E7D10CC1664A4B8B1B1112C148B39BAA9D0AE4EEBD955643B1B5FC4EC0EEFD5D482F7C5DEEC16DACD1c1hDI" TargetMode="External"/><Relationship Id="rId84" Type="http://schemas.openxmlformats.org/officeDocument/2006/relationships/hyperlink" Target="consultantplus://offline/ref=3432E7D10CC1664A4B8B051C04AD17BC9AA9C402E7B0E8C05D49E4EDA31790A9AC5B1C682650E7DF6FACD21E02E6190DCA7E9C6E455C9AD7DCE2A1cEhDI" TargetMode="External"/><Relationship Id="rId138" Type="http://schemas.openxmlformats.org/officeDocument/2006/relationships/hyperlink" Target="consultantplus://offline/ref=3432E7D10CC1664A4B8B051C04AD17BC9AA9C402EEBFE4C75C47B9E7AB4E9CABAB54437F2119EBDE6FACD31F0AB91C18DB26916A5F4292C1C0E0A3EEcE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C7563B20559A418227D58648200D77" ma:contentTypeVersion="1" ma:contentTypeDescription="Создание документа." ma:contentTypeScope="" ma:versionID="d27913a6417c4585101c41790fb9403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5201CA-3E2D-49DB-8505-D8D51072C1DB}"/>
</file>

<file path=customXml/itemProps2.xml><?xml version="1.0" encoding="utf-8"?>
<ds:datastoreItem xmlns:ds="http://schemas.openxmlformats.org/officeDocument/2006/customXml" ds:itemID="{2544C727-206F-4EFD-918A-D8A7F6932D25}"/>
</file>

<file path=customXml/itemProps3.xml><?xml version="1.0" encoding="utf-8"?>
<ds:datastoreItem xmlns:ds="http://schemas.openxmlformats.org/officeDocument/2006/customXml" ds:itemID="{2BB71B0A-2131-4270-81B8-22ED3201B016}"/>
</file>

<file path=docProps/app.xml><?xml version="1.0" encoding="utf-8"?>
<Properties xmlns="http://schemas.openxmlformats.org/officeDocument/2006/extended-properties" xmlns:vt="http://schemas.openxmlformats.org/officeDocument/2006/docPropsVTypes">
  <Template>Normal.dotm</Template>
  <TotalTime>0</TotalTime>
  <Pages>69</Pages>
  <Words>37932</Words>
  <Characters>216217</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2021-08-04T08:33:00Z</dcterms:created>
  <dcterms:modified xsi:type="dcterms:W3CDTF">2021-08-04T08:33:00Z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0x0101004DC7563B20559A418227D58648200D77</vt:lpwstr>
  </property>
</Properties>
</file>