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0" w:rsidRDefault="00023C90" w:rsidP="0098144A">
      <w:pPr>
        <w:pStyle w:val="Heading1"/>
        <w:tabs>
          <w:tab w:val="left" w:pos="9360"/>
        </w:tabs>
        <w:jc w:val="center"/>
        <w:rPr>
          <w:noProof/>
        </w:rPr>
      </w:pPr>
      <w:r w:rsidRPr="003E79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5" o:title="" croptop="14975f" cropbottom="-15723f" cropleft="33888f" cropright="27548f"/>
          </v:shape>
        </w:pict>
      </w:r>
    </w:p>
    <w:p w:rsidR="00023C90" w:rsidRDefault="00023C90" w:rsidP="0098144A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3E7993"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023C90" w:rsidRDefault="00023C90" w:rsidP="0098144A">
      <w:pPr>
        <w:tabs>
          <w:tab w:val="left" w:pos="8640"/>
        </w:tabs>
        <w:ind w:right="540"/>
        <w:jc w:val="center"/>
      </w:pPr>
    </w:p>
    <w:p w:rsidR="00023C90" w:rsidRDefault="00023C90" w:rsidP="0098144A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023C90" w:rsidTr="0098144A">
        <w:trPr>
          <w:jc w:val="center"/>
        </w:trPr>
        <w:tc>
          <w:tcPr>
            <w:tcW w:w="648" w:type="dxa"/>
          </w:tcPr>
          <w:p w:rsidR="00023C90" w:rsidRDefault="00023C90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023C90" w:rsidRDefault="00023C90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023C90" w:rsidRDefault="00023C90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023C90" w:rsidRDefault="00023C90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023C90" w:rsidRDefault="00023C90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6/32</w:t>
            </w:r>
          </w:p>
        </w:tc>
      </w:tr>
    </w:tbl>
    <w:p w:rsidR="00023C90" w:rsidRDefault="00023C90" w:rsidP="0098144A">
      <w:pPr>
        <w:pStyle w:val="Heading1"/>
        <w:tabs>
          <w:tab w:val="left" w:pos="8640"/>
        </w:tabs>
        <w:jc w:val="center"/>
        <w:rPr>
          <w:sz w:val="28"/>
        </w:rPr>
      </w:pPr>
    </w:p>
    <w:p w:rsidR="00023C90" w:rsidRDefault="00023C90" w:rsidP="0098144A">
      <w:pPr>
        <w:ind w:firstLine="540"/>
        <w:jc w:val="both"/>
        <w:rPr>
          <w:sz w:val="28"/>
        </w:rPr>
      </w:pPr>
    </w:p>
    <w:p w:rsidR="00023C90" w:rsidRDefault="00023C90" w:rsidP="0098144A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023C90" w:rsidRDefault="00023C90" w:rsidP="0098144A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023C90" w:rsidRDefault="00023C90" w:rsidP="0098144A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5</w:t>
      </w:r>
    </w:p>
    <w:p w:rsidR="00023C90" w:rsidRDefault="00023C90" w:rsidP="0098144A">
      <w:pPr>
        <w:jc w:val="center"/>
      </w:pPr>
    </w:p>
    <w:p w:rsidR="00023C90" w:rsidRDefault="00023C90" w:rsidP="0098144A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№5,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023C90" w:rsidRDefault="00023C90" w:rsidP="0098144A">
      <w:pPr>
        <w:jc w:val="both"/>
        <w:rPr>
          <w:sz w:val="28"/>
        </w:rPr>
      </w:pPr>
      <w:r>
        <w:rPr>
          <w:sz w:val="28"/>
        </w:rPr>
        <w:t xml:space="preserve">   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5, назначив в ее состав:</w:t>
      </w:r>
    </w:p>
    <w:p w:rsidR="00023C90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Вычужанину Веру Александровну, 1954 года рождения, имеющую высшее образование, пенсионера, предложенную для назначения в состав комиссии Красноярским региональным отделением политической партии «Либерально-демократическая партия России»;</w:t>
      </w:r>
    </w:p>
    <w:p w:rsidR="00023C90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Гетьмана Николая Викторовича, 1960 года рождения, имеющего высшее образование, начальника отдела жилищно-коммунального хозяйства администрации Кировского района в городе Красноярске,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предложенного для назначения в состав комиссии Красноярским региональным отделением Всероссийской политической партии «ЕДИНАЯ РОССИЯ»;</w:t>
      </w:r>
    </w:p>
    <w:p w:rsidR="00023C90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Насибуллину Галину Ивановну, 1957 года рождения, имеющую средне-специальное образование,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бухгалтера МКУ г. Красноярска «Централизованная бухгалтерия учреждений образования» Кировского района, предложенную для назначения в состав комиссии  Красноярским региональным отделением Общероссийского Общественного Движения «РОССИЯ»;</w:t>
      </w:r>
    </w:p>
    <w:p w:rsidR="00023C90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Полит Галину Геннадьевну, 1963 года рождения, имеющую высшее юридическое образование, заместителя начальника управления ПФ РФ в Кировском районе г. Красноярска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комиссии региональным отделением политической партии СПРАВЕДЛИВАЯ РОССИЯ в Красноярском крае; </w:t>
      </w:r>
    </w:p>
    <w:p w:rsidR="00023C90" w:rsidRPr="00401AD1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Станского Сергея Владимировича, 1963 года рождения, имеющего высшее образование, директора МП «Дирекция специализированного жилого фонда», предложенного для назначения в состав комиссии Красноярским краевым отделением Политической партии  «КОММУНИСТЫ РОССИИ»;</w:t>
      </w:r>
    </w:p>
    <w:p w:rsidR="00023C90" w:rsidRDefault="00023C90" w:rsidP="004820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Сычеву Светлану Александровну, 1972 года рождения, имеющую высшее образование,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УСЗН администрации Кировского района в городе Красноярске, предложенную для назначения в состав комиссии региональным отделением Политической партии «Молодая Россия» в Красноярском крае;</w:t>
      </w:r>
    </w:p>
    <w:p w:rsidR="00023C90" w:rsidRDefault="00023C90" w:rsidP="009814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Фролову Галину Константиновну, 1946 года рождения, имеющую высшее образование, генерального директора ООО МСК «Медика-Восток», предложенную для назначения в состав комиссии Красноярским местным (городским) отделением политической партии «КОММУНИСТИЧЕСКАЯ ПАРТИЯ РОССИЙСКОЙ ФЕДЕРАЦИИ».</w:t>
      </w:r>
    </w:p>
    <w:p w:rsidR="00023C90" w:rsidRDefault="00023C90" w:rsidP="00360D98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023C90" w:rsidRDefault="00023C90" w:rsidP="0098144A">
      <w:pPr>
        <w:pStyle w:val="BodyText"/>
        <w:rPr>
          <w:szCs w:val="28"/>
        </w:rPr>
      </w:pPr>
    </w:p>
    <w:p w:rsidR="00023C90" w:rsidRDefault="00023C90" w:rsidP="0098144A">
      <w:pPr>
        <w:pStyle w:val="BodyText"/>
        <w:rPr>
          <w:szCs w:val="28"/>
        </w:rPr>
      </w:pPr>
    </w:p>
    <w:p w:rsidR="00023C90" w:rsidRDefault="00023C90" w:rsidP="0098144A">
      <w:pPr>
        <w:pStyle w:val="BodyText"/>
        <w:rPr>
          <w:szCs w:val="28"/>
        </w:rPr>
      </w:pPr>
    </w:p>
    <w:p w:rsidR="00023C90" w:rsidRDefault="00023C90" w:rsidP="0098144A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023C90" w:rsidRDefault="00023C90" w:rsidP="0098144A">
      <w:pPr>
        <w:ind w:left="360"/>
        <w:jc w:val="both"/>
        <w:rPr>
          <w:sz w:val="28"/>
        </w:rPr>
      </w:pPr>
    </w:p>
    <w:p w:rsidR="00023C90" w:rsidRDefault="00023C90" w:rsidP="0098144A">
      <w:pPr>
        <w:pStyle w:val="Heading2"/>
        <w:ind w:left="0"/>
      </w:pPr>
      <w:r>
        <w:t>Секретарь комиссии                                                         Л.П. Быкова</w:t>
      </w:r>
    </w:p>
    <w:p w:rsidR="00023C90" w:rsidRDefault="00023C90" w:rsidP="0098144A">
      <w:pPr>
        <w:ind w:left="360"/>
        <w:jc w:val="both"/>
        <w:rPr>
          <w:sz w:val="28"/>
        </w:rPr>
      </w:pPr>
    </w:p>
    <w:p w:rsidR="00023C90" w:rsidRDefault="00023C90" w:rsidP="0098144A"/>
    <w:p w:rsidR="00023C90" w:rsidRDefault="00023C90" w:rsidP="0098144A"/>
    <w:p w:rsidR="00023C90" w:rsidRDefault="00023C90" w:rsidP="0098144A"/>
    <w:p w:rsidR="00023C90" w:rsidRDefault="00023C90" w:rsidP="0098144A"/>
    <w:p w:rsidR="00023C90" w:rsidRDefault="00023C90" w:rsidP="0098144A"/>
    <w:p w:rsidR="00023C90" w:rsidRDefault="00023C90" w:rsidP="0098144A"/>
    <w:p w:rsidR="00023C90" w:rsidRDefault="00023C90" w:rsidP="0098144A"/>
    <w:sectPr w:rsidR="00023C90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5C25"/>
    <w:multiLevelType w:val="hybridMultilevel"/>
    <w:tmpl w:val="0A269A8C"/>
    <w:lvl w:ilvl="0" w:tplc="1214E0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A"/>
    <w:rsid w:val="00023C90"/>
    <w:rsid w:val="00093C06"/>
    <w:rsid w:val="002F2ED7"/>
    <w:rsid w:val="0033489F"/>
    <w:rsid w:val="00360D98"/>
    <w:rsid w:val="003829C2"/>
    <w:rsid w:val="003E7993"/>
    <w:rsid w:val="00401AD1"/>
    <w:rsid w:val="00482067"/>
    <w:rsid w:val="006E439B"/>
    <w:rsid w:val="007B713B"/>
    <w:rsid w:val="00864F9A"/>
    <w:rsid w:val="009641AC"/>
    <w:rsid w:val="0096709E"/>
    <w:rsid w:val="0098144A"/>
    <w:rsid w:val="009C2461"/>
    <w:rsid w:val="00B87C3E"/>
    <w:rsid w:val="00C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44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44A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4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44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8144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44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4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0667A-08DD-4881-AD25-95D6076F2ABB}"/>
</file>

<file path=customXml/itemProps2.xml><?xml version="1.0" encoding="utf-8"?>
<ds:datastoreItem xmlns:ds="http://schemas.openxmlformats.org/officeDocument/2006/customXml" ds:itemID="{457A99D7-0768-440E-8460-3CF7057DA864}"/>
</file>

<file path=customXml/itemProps3.xml><?xml version="1.0" encoding="utf-8"?>
<ds:datastoreItem xmlns:ds="http://schemas.openxmlformats.org/officeDocument/2006/customXml" ds:itemID="{C3F2DE04-730C-47E7-805A-067E84E6AFA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483</Words>
  <Characters>2758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9</cp:revision>
  <dcterms:created xsi:type="dcterms:W3CDTF">2013-06-11T02:18:00Z</dcterms:created>
  <dcterms:modified xsi:type="dcterms:W3CDTF">2013-06-13T08:42:00Z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