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1" w:rsidRPr="00335DB1" w:rsidRDefault="00335DB1" w:rsidP="00335DB1">
      <w:pPr>
        <w:keepNext/>
        <w:tabs>
          <w:tab w:val="left" w:pos="9360"/>
        </w:tabs>
        <w:ind w:firstLine="540"/>
        <w:jc w:val="center"/>
        <w:outlineLvl w:val="0"/>
        <w:rPr>
          <w:noProof/>
          <w:sz w:val="32"/>
        </w:rPr>
      </w:pPr>
      <w:r w:rsidRPr="00335DB1">
        <w:rPr>
          <w:noProof/>
          <w:sz w:val="32"/>
        </w:rPr>
        <w:drawing>
          <wp:inline distT="0" distB="0" distL="0" distR="0" wp14:anchorId="310396F4" wp14:editId="71C2E422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B1" w:rsidRPr="00335DB1" w:rsidRDefault="00335DB1" w:rsidP="00335DB1">
      <w:pPr>
        <w:keepNext/>
        <w:tabs>
          <w:tab w:val="left" w:pos="9360"/>
        </w:tabs>
        <w:jc w:val="center"/>
        <w:outlineLvl w:val="0"/>
        <w:rPr>
          <w:b/>
          <w:bCs/>
          <w:sz w:val="36"/>
        </w:rPr>
      </w:pPr>
      <w:r w:rsidRPr="00335D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CFDB" wp14:editId="6C50E6CA">
                <wp:simplePos x="0" y="0"/>
                <wp:positionH relativeFrom="column">
                  <wp:posOffset>-3810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85pt" to="47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KszZHTbAAAABw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35DB1">
        <w:rPr>
          <w:noProof/>
          <w:sz w:val="32"/>
        </w:rPr>
        <w:drawing>
          <wp:inline distT="0" distB="0" distL="0" distR="0" wp14:anchorId="76B2B23D" wp14:editId="406CCCB7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B1" w:rsidRPr="00335DB1" w:rsidRDefault="00335DB1" w:rsidP="00335DB1">
      <w:pPr>
        <w:tabs>
          <w:tab w:val="left" w:pos="8640"/>
        </w:tabs>
        <w:ind w:right="540"/>
        <w:jc w:val="center"/>
        <w:rPr>
          <w:sz w:val="36"/>
          <w:szCs w:val="36"/>
        </w:rPr>
      </w:pPr>
    </w:p>
    <w:p w:rsidR="00335DB1" w:rsidRPr="00335DB1" w:rsidRDefault="00335DB1" w:rsidP="00335DB1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335DB1">
        <w:rPr>
          <w:b/>
          <w:bCs/>
          <w:sz w:val="36"/>
          <w:szCs w:val="36"/>
        </w:rPr>
        <w:t>Р</w:t>
      </w:r>
      <w:proofErr w:type="gramEnd"/>
      <w:r w:rsidRPr="00335DB1">
        <w:rPr>
          <w:b/>
          <w:bCs/>
          <w:sz w:val="36"/>
          <w:szCs w:val="36"/>
        </w:rPr>
        <w:t xml:space="preserve"> Е Ш Е Н И Е</w:t>
      </w:r>
      <w:r w:rsidRPr="00335DB1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335DB1" w:rsidRPr="00335DB1" w:rsidTr="00D65066">
        <w:trPr>
          <w:jc w:val="center"/>
        </w:trPr>
        <w:tc>
          <w:tcPr>
            <w:tcW w:w="648" w:type="dxa"/>
          </w:tcPr>
          <w:p w:rsidR="00335DB1" w:rsidRPr="00335DB1" w:rsidRDefault="00335DB1" w:rsidP="00335DB1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</w:rPr>
            </w:pPr>
            <w:r w:rsidRPr="00335DB1"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335DB1" w:rsidRPr="00335DB1" w:rsidRDefault="003B4DF6" w:rsidP="00335DB1">
            <w:pPr>
              <w:keepNext/>
              <w:tabs>
                <w:tab w:val="left" w:pos="8640"/>
              </w:tabs>
              <w:outlineLvl w:val="0"/>
              <w:rPr>
                <w:sz w:val="28"/>
              </w:rPr>
            </w:pPr>
            <w:r>
              <w:rPr>
                <w:sz w:val="28"/>
              </w:rPr>
              <w:t>20</w:t>
            </w:r>
            <w:bookmarkStart w:id="0" w:name="_GoBack"/>
            <w:bookmarkEnd w:id="0"/>
            <w:r w:rsidR="00335DB1" w:rsidRPr="00335DB1">
              <w:rPr>
                <w:sz w:val="28"/>
              </w:rPr>
              <w:t>.0</w:t>
            </w:r>
            <w:r w:rsidR="00335DB1">
              <w:rPr>
                <w:sz w:val="28"/>
              </w:rPr>
              <w:t>7</w:t>
            </w:r>
            <w:r w:rsidR="00335DB1" w:rsidRPr="00335DB1">
              <w:rPr>
                <w:sz w:val="28"/>
              </w:rPr>
              <w:t>.2018</w:t>
            </w:r>
          </w:p>
        </w:tc>
        <w:tc>
          <w:tcPr>
            <w:tcW w:w="4140" w:type="dxa"/>
          </w:tcPr>
          <w:p w:rsidR="00335DB1" w:rsidRPr="00335DB1" w:rsidRDefault="00335DB1" w:rsidP="00335DB1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</w:rPr>
            </w:pPr>
            <w:r w:rsidRPr="00335DB1"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335DB1" w:rsidRPr="00335DB1" w:rsidRDefault="00335DB1" w:rsidP="00335DB1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</w:rPr>
            </w:pPr>
            <w:r w:rsidRPr="00335DB1"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335DB1" w:rsidRPr="00335DB1" w:rsidRDefault="003B4DF6" w:rsidP="003B4DF6">
            <w:pPr>
              <w:keepNext/>
              <w:tabs>
                <w:tab w:val="left" w:pos="8640"/>
              </w:tabs>
              <w:outlineLvl w:val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335DB1" w:rsidRPr="00335DB1">
              <w:rPr>
                <w:sz w:val="28"/>
              </w:rPr>
              <w:t>/</w:t>
            </w:r>
            <w:r>
              <w:rPr>
                <w:sz w:val="28"/>
              </w:rPr>
              <w:t>95</w:t>
            </w:r>
          </w:p>
        </w:tc>
      </w:tr>
    </w:tbl>
    <w:p w:rsidR="00335DB1" w:rsidRPr="0000416D" w:rsidRDefault="00335DB1" w:rsidP="00157F08">
      <w:pPr>
        <w:pStyle w:val="a3"/>
        <w:ind w:firstLine="540"/>
        <w:rPr>
          <w:sz w:val="36"/>
          <w:szCs w:val="36"/>
        </w:rPr>
      </w:pPr>
    </w:p>
    <w:p w:rsidR="000705D4" w:rsidRPr="00335DB1" w:rsidRDefault="000705D4" w:rsidP="000705D4">
      <w:pPr>
        <w:keepNext/>
        <w:tabs>
          <w:tab w:val="left" w:pos="8640"/>
        </w:tabs>
        <w:jc w:val="center"/>
        <w:outlineLvl w:val="0"/>
        <w:rPr>
          <w:b/>
          <w:sz w:val="28"/>
        </w:rPr>
      </w:pPr>
      <w:r w:rsidRPr="000705D4">
        <w:rPr>
          <w:b/>
          <w:sz w:val="28"/>
        </w:rPr>
        <w:t xml:space="preserve">Об </w:t>
      </w:r>
      <w:proofErr w:type="spellStart"/>
      <w:r w:rsidRPr="000705D4">
        <w:rPr>
          <w:b/>
          <w:sz w:val="28"/>
        </w:rPr>
        <w:t>обще</w:t>
      </w:r>
      <w:r>
        <w:rPr>
          <w:b/>
          <w:sz w:val="28"/>
        </w:rPr>
        <w:t>территориально</w:t>
      </w:r>
      <w:r w:rsidR="00D751FF">
        <w:rPr>
          <w:b/>
          <w:sz w:val="28"/>
        </w:rPr>
        <w:t>м</w:t>
      </w:r>
      <w:proofErr w:type="spellEnd"/>
      <w:r w:rsidRPr="000705D4">
        <w:rPr>
          <w:b/>
          <w:sz w:val="28"/>
        </w:rPr>
        <w:t xml:space="preserve"> списк</w:t>
      </w:r>
      <w:r w:rsidR="00D751FF">
        <w:rPr>
          <w:b/>
          <w:sz w:val="28"/>
        </w:rPr>
        <w:t>е</w:t>
      </w:r>
      <w:r w:rsidRPr="000705D4">
        <w:rPr>
          <w:b/>
          <w:sz w:val="28"/>
        </w:rPr>
        <w:t xml:space="preserve"> кандидатов в депутаты Красноярского городского Совета депутатов, выдвинутого избирательным объединением </w:t>
      </w:r>
      <w:r w:rsidRPr="00335DB1">
        <w:rPr>
          <w:b/>
          <w:sz w:val="28"/>
        </w:rPr>
        <w:t>«</w:t>
      </w:r>
      <w:r>
        <w:rPr>
          <w:b/>
          <w:sz w:val="28"/>
        </w:rPr>
        <w:t>Региональное</w:t>
      </w:r>
      <w:r w:rsidRPr="00335DB1">
        <w:rPr>
          <w:b/>
          <w:sz w:val="28"/>
        </w:rPr>
        <w:t xml:space="preserve"> отделение </w:t>
      </w:r>
      <w:r>
        <w:rPr>
          <w:b/>
          <w:sz w:val="28"/>
        </w:rPr>
        <w:t xml:space="preserve">ВСЕРОССИЙСКОЙ </w:t>
      </w:r>
      <w:r w:rsidRPr="00335DB1">
        <w:rPr>
          <w:b/>
          <w:sz w:val="28"/>
        </w:rPr>
        <w:t>ПОЛИТИЧЕСКОЙ ПАРТИИ «</w:t>
      </w:r>
      <w:r>
        <w:rPr>
          <w:b/>
          <w:sz w:val="28"/>
        </w:rPr>
        <w:t>РОДИНА» в</w:t>
      </w:r>
      <w:r w:rsidRPr="00335DB1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Pr="00335DB1">
        <w:rPr>
          <w:b/>
          <w:sz w:val="28"/>
        </w:rPr>
        <w:t>расноярско</w:t>
      </w:r>
      <w:r>
        <w:rPr>
          <w:b/>
          <w:sz w:val="28"/>
        </w:rPr>
        <w:t>м</w:t>
      </w:r>
      <w:r w:rsidRPr="00335DB1">
        <w:rPr>
          <w:b/>
          <w:sz w:val="28"/>
        </w:rPr>
        <w:t xml:space="preserve"> кра</w:t>
      </w:r>
      <w:r>
        <w:rPr>
          <w:b/>
          <w:sz w:val="28"/>
        </w:rPr>
        <w:t>е</w:t>
      </w:r>
      <w:r w:rsidRPr="00335DB1">
        <w:rPr>
          <w:b/>
          <w:sz w:val="28"/>
        </w:rPr>
        <w:t xml:space="preserve">» </w:t>
      </w:r>
    </w:p>
    <w:p w:rsidR="000705D4" w:rsidRPr="000705D4" w:rsidRDefault="000705D4" w:rsidP="000705D4">
      <w:pPr>
        <w:keepNext/>
        <w:tabs>
          <w:tab w:val="left" w:pos="8640"/>
        </w:tabs>
        <w:jc w:val="center"/>
        <w:outlineLvl w:val="0"/>
        <w:rPr>
          <w:b/>
          <w:sz w:val="28"/>
        </w:rPr>
      </w:pPr>
    </w:p>
    <w:p w:rsidR="000705D4" w:rsidRPr="000705D4" w:rsidRDefault="000705D4" w:rsidP="001A461F">
      <w:pPr>
        <w:keepNext/>
        <w:tabs>
          <w:tab w:val="left" w:pos="0"/>
          <w:tab w:val="left" w:pos="567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705D4">
        <w:rPr>
          <w:sz w:val="28"/>
          <w:szCs w:val="28"/>
        </w:rPr>
        <w:t>Рассмотрев документы, представленные избирательным объединением</w:t>
      </w:r>
      <w:r>
        <w:rPr>
          <w:sz w:val="28"/>
          <w:szCs w:val="28"/>
        </w:rPr>
        <w:t xml:space="preserve"> </w:t>
      </w:r>
      <w:r w:rsidRPr="00857678">
        <w:rPr>
          <w:sz w:val="28"/>
          <w:szCs w:val="28"/>
        </w:rPr>
        <w:t>«Региональное отделение</w:t>
      </w:r>
      <w:r w:rsidRPr="00857678">
        <w:rPr>
          <w:b/>
          <w:sz w:val="28"/>
          <w:szCs w:val="28"/>
        </w:rPr>
        <w:t xml:space="preserve"> ВСЕРОССИЙСКОЙ ПОЛИТИЧЕСКОЙ ПАРТИИ «РОДИНА» </w:t>
      </w:r>
      <w:r w:rsidRPr="00857678">
        <w:rPr>
          <w:sz w:val="28"/>
          <w:szCs w:val="28"/>
        </w:rPr>
        <w:t>в Красноярском крае»</w:t>
      </w:r>
      <w:r w:rsidR="00057C44">
        <w:rPr>
          <w:sz w:val="28"/>
          <w:szCs w:val="28"/>
        </w:rPr>
        <w:t xml:space="preserve"> </w:t>
      </w:r>
      <w:r w:rsidRPr="000705D4">
        <w:rPr>
          <w:sz w:val="28"/>
          <w:szCs w:val="28"/>
        </w:rPr>
        <w:t xml:space="preserve">для заверения </w:t>
      </w:r>
      <w:proofErr w:type="spellStart"/>
      <w:r w:rsidRPr="000705D4">
        <w:rPr>
          <w:sz w:val="28"/>
          <w:szCs w:val="28"/>
        </w:rPr>
        <w:t>обще</w:t>
      </w:r>
      <w:r w:rsidR="00057C44">
        <w:rPr>
          <w:sz w:val="28"/>
          <w:szCs w:val="28"/>
        </w:rPr>
        <w:t>территориального</w:t>
      </w:r>
      <w:proofErr w:type="spellEnd"/>
      <w:r w:rsidRPr="000705D4">
        <w:rPr>
          <w:sz w:val="28"/>
          <w:szCs w:val="28"/>
        </w:rPr>
        <w:t xml:space="preserve"> списка кандидатов в депутаты Красноярского городского Совета депутатов, Избирательная комиссия города Красноярска установила следующее.</w:t>
      </w:r>
    </w:p>
    <w:p w:rsidR="000705D4" w:rsidRPr="000705D4" w:rsidRDefault="000705D4" w:rsidP="001A461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0705D4">
        <w:rPr>
          <w:sz w:val="28"/>
          <w:szCs w:val="28"/>
        </w:rPr>
        <w:t>1</w:t>
      </w:r>
      <w:r w:rsidR="00057C44">
        <w:rPr>
          <w:sz w:val="28"/>
          <w:szCs w:val="28"/>
        </w:rPr>
        <w:t>5</w:t>
      </w:r>
      <w:r w:rsidRPr="000705D4">
        <w:rPr>
          <w:sz w:val="28"/>
          <w:szCs w:val="28"/>
        </w:rPr>
        <w:t xml:space="preserve"> июля 201</w:t>
      </w:r>
      <w:r w:rsidR="00057C44">
        <w:rPr>
          <w:sz w:val="28"/>
          <w:szCs w:val="28"/>
        </w:rPr>
        <w:t>8</w:t>
      </w:r>
      <w:r w:rsidRPr="000705D4">
        <w:rPr>
          <w:sz w:val="28"/>
          <w:szCs w:val="28"/>
        </w:rPr>
        <w:t xml:space="preserve"> года решением общего собрания </w:t>
      </w:r>
      <w:r w:rsidRPr="000705D4">
        <w:rPr>
          <w:sz w:val="28"/>
        </w:rPr>
        <w:t xml:space="preserve">Регионального отделения </w:t>
      </w:r>
      <w:r w:rsidR="00057C44" w:rsidRPr="00857678">
        <w:rPr>
          <w:b/>
          <w:sz w:val="28"/>
          <w:szCs w:val="28"/>
        </w:rPr>
        <w:t xml:space="preserve">ВСЕРОССИЙСКОЙ ПОЛИТИЧЕСКОЙ ПАРТИИ «РОДИНА» </w:t>
      </w:r>
      <w:r w:rsidR="00057C44" w:rsidRPr="00857678">
        <w:rPr>
          <w:sz w:val="28"/>
          <w:szCs w:val="28"/>
        </w:rPr>
        <w:t>в Красноярском крае</w:t>
      </w:r>
      <w:r w:rsidR="00057C44">
        <w:rPr>
          <w:sz w:val="28"/>
          <w:szCs w:val="28"/>
        </w:rPr>
        <w:t xml:space="preserve"> </w:t>
      </w:r>
      <w:r w:rsidRPr="000705D4">
        <w:rPr>
          <w:sz w:val="28"/>
          <w:szCs w:val="28"/>
        </w:rPr>
        <w:t xml:space="preserve">состоялось выдвижение </w:t>
      </w:r>
      <w:proofErr w:type="spellStart"/>
      <w:r w:rsidRPr="000705D4">
        <w:rPr>
          <w:sz w:val="28"/>
          <w:szCs w:val="28"/>
        </w:rPr>
        <w:t>обще</w:t>
      </w:r>
      <w:r w:rsidR="00057C44">
        <w:rPr>
          <w:sz w:val="28"/>
          <w:szCs w:val="28"/>
        </w:rPr>
        <w:t>территориального</w:t>
      </w:r>
      <w:proofErr w:type="spellEnd"/>
      <w:r w:rsidRPr="000705D4">
        <w:rPr>
          <w:sz w:val="28"/>
          <w:szCs w:val="28"/>
        </w:rPr>
        <w:t xml:space="preserve"> списка кандидатов в депутаты Красноярского городского Совета депутатов в количестве </w:t>
      </w:r>
      <w:r w:rsidR="00057C44">
        <w:rPr>
          <w:sz w:val="28"/>
          <w:szCs w:val="28"/>
        </w:rPr>
        <w:t>18</w:t>
      </w:r>
      <w:r w:rsidRPr="000705D4">
        <w:rPr>
          <w:sz w:val="28"/>
          <w:szCs w:val="28"/>
        </w:rPr>
        <w:t xml:space="preserve"> человек. </w:t>
      </w:r>
      <w:r w:rsidR="00057C44">
        <w:rPr>
          <w:sz w:val="28"/>
          <w:szCs w:val="28"/>
        </w:rPr>
        <w:t>18</w:t>
      </w:r>
      <w:r w:rsidRPr="000705D4">
        <w:rPr>
          <w:sz w:val="28"/>
          <w:szCs w:val="28"/>
        </w:rPr>
        <w:t xml:space="preserve"> июля 201</w:t>
      </w:r>
      <w:r w:rsidR="00057C44">
        <w:rPr>
          <w:sz w:val="28"/>
          <w:szCs w:val="28"/>
        </w:rPr>
        <w:t>8</w:t>
      </w:r>
      <w:r w:rsidRPr="000705D4">
        <w:rPr>
          <w:sz w:val="28"/>
          <w:szCs w:val="28"/>
        </w:rPr>
        <w:t xml:space="preserve"> года </w:t>
      </w:r>
      <w:proofErr w:type="spellStart"/>
      <w:r w:rsidRPr="000705D4">
        <w:rPr>
          <w:sz w:val="28"/>
          <w:szCs w:val="28"/>
        </w:rPr>
        <w:t>обще</w:t>
      </w:r>
      <w:r w:rsidR="00057C44">
        <w:rPr>
          <w:sz w:val="28"/>
          <w:szCs w:val="28"/>
        </w:rPr>
        <w:t>территориальный</w:t>
      </w:r>
      <w:proofErr w:type="spellEnd"/>
      <w:r w:rsidR="00057C44">
        <w:rPr>
          <w:sz w:val="28"/>
          <w:szCs w:val="28"/>
        </w:rPr>
        <w:t xml:space="preserve"> </w:t>
      </w:r>
      <w:r w:rsidRPr="000705D4">
        <w:rPr>
          <w:sz w:val="28"/>
          <w:szCs w:val="28"/>
        </w:rPr>
        <w:t xml:space="preserve">список кандидатов в депутаты Красноярского городского Совета депутатов, выдвинутый указанным выше избирательным объединением, с иными документами был представлен для заверения в Избирательную комиссию города Красноярска. </w:t>
      </w:r>
    </w:p>
    <w:p w:rsidR="008D1B79" w:rsidRDefault="000705D4" w:rsidP="001A461F">
      <w:pPr>
        <w:tabs>
          <w:tab w:val="left" w:pos="567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05D4">
        <w:rPr>
          <w:sz w:val="28"/>
          <w:szCs w:val="28"/>
        </w:rPr>
        <w:tab/>
      </w:r>
      <w:proofErr w:type="gramStart"/>
      <w:r w:rsidRPr="000705D4">
        <w:rPr>
          <w:sz w:val="28"/>
          <w:szCs w:val="28"/>
        </w:rPr>
        <w:t>В соответствии с п</w:t>
      </w:r>
      <w:r w:rsidR="00057C44">
        <w:rPr>
          <w:sz w:val="28"/>
          <w:szCs w:val="28"/>
        </w:rPr>
        <w:t>унктом</w:t>
      </w:r>
      <w:r w:rsidRPr="000705D4">
        <w:rPr>
          <w:sz w:val="28"/>
          <w:szCs w:val="28"/>
        </w:rPr>
        <w:t xml:space="preserve"> 14 ст</w:t>
      </w:r>
      <w:r w:rsidR="00057C44">
        <w:rPr>
          <w:sz w:val="28"/>
          <w:szCs w:val="28"/>
        </w:rPr>
        <w:t>атьи</w:t>
      </w:r>
      <w:r w:rsidRPr="000705D4">
        <w:rPr>
          <w:sz w:val="28"/>
          <w:szCs w:val="28"/>
        </w:rPr>
        <w:t xml:space="preserve"> 35 Федерального закона «Об основных гарантиях избирательных прав и права на участие в референдуме граждан Российской Федерации»</w:t>
      </w:r>
      <w:r w:rsidR="00A03CA8">
        <w:rPr>
          <w:sz w:val="28"/>
          <w:szCs w:val="28"/>
        </w:rPr>
        <w:t xml:space="preserve"> </w:t>
      </w:r>
      <w:r w:rsidRPr="000705D4">
        <w:rPr>
          <w:sz w:val="28"/>
          <w:szCs w:val="28"/>
        </w:rPr>
        <w:t>основанием для отказа в заверении списка кандидатов явля</w:t>
      </w:r>
      <w:r w:rsidR="00B5268E">
        <w:rPr>
          <w:sz w:val="28"/>
          <w:szCs w:val="28"/>
        </w:rPr>
        <w:t>е</w:t>
      </w:r>
      <w:r w:rsidRPr="000705D4">
        <w:rPr>
          <w:sz w:val="28"/>
          <w:szCs w:val="28"/>
        </w:rPr>
        <w:t>тся отсутствие документов, указанных в законе, несоблюдение требований к выдвижению  списка кандидатов, предусмотренных Федеральными законами «О политических партиях» и  «Об основных гарантиях избирательных прав и права на участие в референдуме</w:t>
      </w:r>
      <w:proofErr w:type="gramEnd"/>
      <w:r w:rsidRPr="000705D4">
        <w:rPr>
          <w:sz w:val="28"/>
          <w:szCs w:val="28"/>
        </w:rPr>
        <w:t xml:space="preserve"> граждан Российской Федерации».</w:t>
      </w:r>
      <w:r w:rsidR="008D1B79">
        <w:rPr>
          <w:sz w:val="28"/>
          <w:szCs w:val="28"/>
        </w:rPr>
        <w:t xml:space="preserve"> </w:t>
      </w:r>
      <w:r w:rsidRPr="000705D4">
        <w:rPr>
          <w:sz w:val="28"/>
          <w:szCs w:val="28"/>
        </w:rPr>
        <w:t xml:space="preserve"> </w:t>
      </w:r>
      <w:r w:rsidR="00A03CA8">
        <w:rPr>
          <w:sz w:val="28"/>
          <w:szCs w:val="28"/>
        </w:rPr>
        <w:t>Данной нормой установлено, что з</w:t>
      </w:r>
      <w:r w:rsidR="008D1B79">
        <w:rPr>
          <w:rFonts w:eastAsiaTheme="minorHAnsi"/>
          <w:sz w:val="28"/>
          <w:szCs w:val="28"/>
          <w:lang w:eastAsia="en-US"/>
        </w:rPr>
        <w:t xml:space="preserve">аконом может быть предусмотрено, что список кандидатов должен быть разбит на </w:t>
      </w:r>
      <w:proofErr w:type="spellStart"/>
      <w:r w:rsidR="008D1B79">
        <w:rPr>
          <w:rFonts w:eastAsiaTheme="minorHAnsi"/>
          <w:sz w:val="28"/>
          <w:szCs w:val="28"/>
          <w:lang w:eastAsia="en-US"/>
        </w:rPr>
        <w:t>общерегиональную</w:t>
      </w:r>
      <w:proofErr w:type="spellEnd"/>
      <w:r w:rsidR="008D1B79">
        <w:rPr>
          <w:rFonts w:eastAsiaTheme="minorHAnsi"/>
          <w:sz w:val="28"/>
          <w:szCs w:val="28"/>
          <w:lang w:eastAsia="en-US"/>
        </w:rPr>
        <w:t xml:space="preserve"> часть (часть списка кандидатов, не относящуюся к какой-либо региональной группе) и региональные группы либо только на региональные группы. При этом законом должно быть установлено минимальное и максимальное число региональных групп, на </w:t>
      </w:r>
      <w:r w:rsidR="008D1B79">
        <w:rPr>
          <w:rFonts w:eastAsiaTheme="minorHAnsi"/>
          <w:sz w:val="28"/>
          <w:szCs w:val="28"/>
          <w:lang w:eastAsia="en-US"/>
        </w:rPr>
        <w:lastRenderedPageBreak/>
        <w:t xml:space="preserve">которые разбивается список кандидатов, либо определено максимальное число региональных групп, а также минимальное и максимальное число кандидатов в </w:t>
      </w:r>
      <w:proofErr w:type="spellStart"/>
      <w:r w:rsidR="008D1B79">
        <w:rPr>
          <w:rFonts w:eastAsiaTheme="minorHAnsi"/>
          <w:sz w:val="28"/>
          <w:szCs w:val="28"/>
          <w:lang w:eastAsia="en-US"/>
        </w:rPr>
        <w:t>общерегиональной</w:t>
      </w:r>
      <w:proofErr w:type="spellEnd"/>
      <w:r w:rsidR="008D1B79">
        <w:rPr>
          <w:rFonts w:eastAsiaTheme="minorHAnsi"/>
          <w:sz w:val="28"/>
          <w:szCs w:val="28"/>
          <w:lang w:eastAsia="en-US"/>
        </w:rPr>
        <w:t xml:space="preserve"> части и региональной группе. </w:t>
      </w:r>
    </w:p>
    <w:p w:rsidR="000705D4" w:rsidRPr="000705D4" w:rsidRDefault="00A03CA8" w:rsidP="0083061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>Так, с</w:t>
      </w:r>
      <w:r w:rsidR="000705D4" w:rsidRPr="000705D4">
        <w:rPr>
          <w:sz w:val="28"/>
          <w:szCs w:val="28"/>
        </w:rPr>
        <w:t>огласно п</w:t>
      </w:r>
      <w:r w:rsidR="00C90C7A">
        <w:rPr>
          <w:sz w:val="28"/>
          <w:szCs w:val="28"/>
        </w:rPr>
        <w:t>ункту 1.1 статьи</w:t>
      </w:r>
      <w:r w:rsidR="000705D4" w:rsidRPr="000705D4">
        <w:rPr>
          <w:sz w:val="28"/>
          <w:szCs w:val="28"/>
        </w:rPr>
        <w:t xml:space="preserve"> 26 Закона Красноярского края «О выборах в органы местного самоуправления в Красноярском крае» (далее – закон) </w:t>
      </w:r>
      <w:proofErr w:type="spellStart"/>
      <w:r w:rsidR="000705D4" w:rsidRPr="000705D4">
        <w:rPr>
          <w:sz w:val="28"/>
          <w:szCs w:val="28"/>
        </w:rPr>
        <w:t>общетерриториальный</w:t>
      </w:r>
      <w:proofErr w:type="spellEnd"/>
      <w:r w:rsidR="000705D4" w:rsidRPr="000705D4">
        <w:rPr>
          <w:sz w:val="28"/>
          <w:szCs w:val="28"/>
        </w:rPr>
        <w:t xml:space="preserve"> список кандидатов, выдвинутый избирательным объединением, должен включать в себя общую часть и территориальные группы списка кандидатов, сформированные по числу избирательных округов для проведения выборов депутатов представительного органа муниципального образования. </w:t>
      </w:r>
      <w:proofErr w:type="gramStart"/>
      <w:r w:rsidR="000705D4" w:rsidRPr="000705D4">
        <w:rPr>
          <w:sz w:val="28"/>
          <w:szCs w:val="28"/>
        </w:rPr>
        <w:t>В городе Красноярске для проведения выборов депутатов Красноярско</w:t>
      </w:r>
      <w:r w:rsidR="00BC1B81" w:rsidRPr="00A03CA8">
        <w:rPr>
          <w:sz w:val="28"/>
          <w:szCs w:val="28"/>
        </w:rPr>
        <w:t xml:space="preserve">го городского Совета депутатов </w:t>
      </w:r>
      <w:r w:rsidR="00830610">
        <w:rPr>
          <w:sz w:val="28"/>
          <w:szCs w:val="28"/>
        </w:rPr>
        <w:t>р</w:t>
      </w:r>
      <w:r w:rsidR="00830610" w:rsidRPr="00830610">
        <w:rPr>
          <w:rFonts w:eastAsiaTheme="minorHAnsi"/>
          <w:bCs/>
          <w:sz w:val="28"/>
          <w:szCs w:val="28"/>
          <w:lang w:eastAsia="en-US"/>
        </w:rPr>
        <w:t>ешение</w:t>
      </w:r>
      <w:r w:rsidR="00830610">
        <w:rPr>
          <w:rFonts w:eastAsiaTheme="minorHAnsi"/>
          <w:bCs/>
          <w:sz w:val="28"/>
          <w:szCs w:val="28"/>
          <w:lang w:eastAsia="en-US"/>
        </w:rPr>
        <w:t>м</w:t>
      </w:r>
      <w:r w:rsidR="00830610" w:rsidRPr="00830610">
        <w:rPr>
          <w:rFonts w:eastAsiaTheme="minorHAnsi"/>
          <w:bCs/>
          <w:sz w:val="28"/>
          <w:szCs w:val="28"/>
          <w:lang w:eastAsia="en-US"/>
        </w:rPr>
        <w:t xml:space="preserve"> Красноярского городского </w:t>
      </w:r>
      <w:r w:rsidR="00830610">
        <w:rPr>
          <w:rFonts w:eastAsiaTheme="minorHAnsi"/>
          <w:bCs/>
          <w:sz w:val="28"/>
          <w:szCs w:val="28"/>
          <w:lang w:eastAsia="en-US"/>
        </w:rPr>
        <w:t xml:space="preserve">Совета депутатов от 29.01.2013 № </w:t>
      </w:r>
      <w:r w:rsidR="00830610" w:rsidRPr="00830610">
        <w:rPr>
          <w:rFonts w:eastAsiaTheme="minorHAnsi"/>
          <w:bCs/>
          <w:sz w:val="28"/>
          <w:szCs w:val="28"/>
          <w:lang w:eastAsia="en-US"/>
        </w:rPr>
        <w:t>В-348</w:t>
      </w:r>
      <w:r w:rsidR="008306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0610" w:rsidRPr="00830610">
        <w:rPr>
          <w:rFonts w:eastAsiaTheme="minorHAnsi"/>
          <w:bCs/>
          <w:sz w:val="28"/>
          <w:szCs w:val="28"/>
          <w:lang w:eastAsia="en-US"/>
        </w:rPr>
        <w:t>(ред. от 29.05.2018)</w:t>
      </w:r>
      <w:r w:rsidR="00830610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830610" w:rsidRPr="00830610">
        <w:rPr>
          <w:rFonts w:eastAsiaTheme="minorHAnsi"/>
          <w:bCs/>
          <w:sz w:val="28"/>
          <w:szCs w:val="28"/>
          <w:lang w:eastAsia="en-US"/>
        </w:rPr>
        <w:t>Об утверждении схемы одномандатных избирательных округов города Красноярска для проведения выборов депутатов Красноярского городского</w:t>
      </w:r>
      <w:r w:rsidR="00830610">
        <w:rPr>
          <w:rFonts w:eastAsiaTheme="minorHAnsi"/>
          <w:bCs/>
          <w:sz w:val="28"/>
          <w:szCs w:val="28"/>
          <w:lang w:eastAsia="en-US"/>
        </w:rPr>
        <w:t xml:space="preserve"> Совета депутатов нового созыва» </w:t>
      </w:r>
      <w:r w:rsidR="000705D4" w:rsidRPr="000705D4">
        <w:rPr>
          <w:sz w:val="28"/>
          <w:szCs w:val="28"/>
        </w:rPr>
        <w:t>образовано 18 одномандатных избирательных округов.</w:t>
      </w:r>
      <w:proofErr w:type="gramEnd"/>
      <w:r w:rsidR="00830610">
        <w:rPr>
          <w:sz w:val="28"/>
          <w:szCs w:val="28"/>
        </w:rPr>
        <w:t xml:space="preserve"> </w:t>
      </w:r>
      <w:r w:rsidR="00CD7299">
        <w:rPr>
          <w:sz w:val="28"/>
          <w:szCs w:val="28"/>
        </w:rPr>
        <w:t>В связи с этим</w:t>
      </w:r>
      <w:r w:rsidR="000705D4" w:rsidRPr="000705D4">
        <w:rPr>
          <w:sz w:val="28"/>
          <w:szCs w:val="28"/>
        </w:rPr>
        <w:t xml:space="preserve">, </w:t>
      </w:r>
      <w:proofErr w:type="spellStart"/>
      <w:r w:rsidR="000705D4" w:rsidRPr="000705D4">
        <w:rPr>
          <w:sz w:val="28"/>
          <w:szCs w:val="28"/>
        </w:rPr>
        <w:t>общетерриториальный</w:t>
      </w:r>
      <w:proofErr w:type="spellEnd"/>
      <w:r w:rsidR="000705D4" w:rsidRPr="000705D4">
        <w:rPr>
          <w:sz w:val="28"/>
          <w:szCs w:val="28"/>
        </w:rPr>
        <w:t xml:space="preserve"> список кандидатов, выдвигаемый избирательным объединением, должен содержать общую часть и 18 территориальных групп. При этом</w:t>
      </w:r>
      <w:proofErr w:type="gramStart"/>
      <w:r w:rsidR="000705D4" w:rsidRPr="000705D4">
        <w:rPr>
          <w:sz w:val="28"/>
          <w:szCs w:val="28"/>
        </w:rPr>
        <w:t>,</w:t>
      </w:r>
      <w:proofErr w:type="gramEnd"/>
      <w:r w:rsidR="000705D4" w:rsidRPr="000705D4">
        <w:rPr>
          <w:sz w:val="28"/>
          <w:szCs w:val="28"/>
        </w:rPr>
        <w:t xml:space="preserve"> согласно требованиям закона каждая территориальная группа в списке должна включать не менее одного кандидата, выдвинутого избирательным объединением. </w:t>
      </w:r>
      <w:proofErr w:type="spellStart"/>
      <w:r w:rsidR="000705D4" w:rsidRPr="000705D4">
        <w:rPr>
          <w:sz w:val="28"/>
          <w:szCs w:val="28"/>
        </w:rPr>
        <w:t>Обще</w:t>
      </w:r>
      <w:r w:rsidR="00BC1B81">
        <w:rPr>
          <w:sz w:val="28"/>
          <w:szCs w:val="28"/>
        </w:rPr>
        <w:t>территориальный</w:t>
      </w:r>
      <w:proofErr w:type="spellEnd"/>
      <w:r w:rsidR="000705D4" w:rsidRPr="000705D4">
        <w:rPr>
          <w:sz w:val="28"/>
          <w:szCs w:val="28"/>
        </w:rPr>
        <w:t xml:space="preserve"> список кандидатов, представленный избирательным объединением </w:t>
      </w:r>
      <w:r w:rsidR="00BC1B81" w:rsidRPr="00857678">
        <w:rPr>
          <w:sz w:val="28"/>
          <w:szCs w:val="28"/>
        </w:rPr>
        <w:t>«Региональное отделение</w:t>
      </w:r>
      <w:r w:rsidR="00BC1B81" w:rsidRPr="00857678">
        <w:rPr>
          <w:b/>
          <w:sz w:val="28"/>
          <w:szCs w:val="28"/>
        </w:rPr>
        <w:t xml:space="preserve"> ВСЕРОССИЙСКОЙ ПОЛИТИЧЕСКОЙ ПАРТИИ «РОДИНА» </w:t>
      </w:r>
      <w:r w:rsidR="00BC1B81" w:rsidRPr="00857678">
        <w:rPr>
          <w:sz w:val="28"/>
          <w:szCs w:val="28"/>
        </w:rPr>
        <w:t>в Красноярском крае»</w:t>
      </w:r>
      <w:r w:rsidR="00B5268E">
        <w:rPr>
          <w:sz w:val="28"/>
          <w:szCs w:val="28"/>
        </w:rPr>
        <w:t>,</w:t>
      </w:r>
      <w:r w:rsidR="00BC1B81">
        <w:rPr>
          <w:sz w:val="28"/>
          <w:szCs w:val="28"/>
        </w:rPr>
        <w:t xml:space="preserve"> </w:t>
      </w:r>
      <w:r w:rsidR="000705D4" w:rsidRPr="000705D4">
        <w:rPr>
          <w:sz w:val="28"/>
        </w:rPr>
        <w:t>включает только общую часть и территориальные группы №</w:t>
      </w:r>
      <w:r w:rsidR="00BC1B81">
        <w:rPr>
          <w:sz w:val="28"/>
        </w:rPr>
        <w:t>№ 1-15</w:t>
      </w:r>
      <w:r w:rsidR="000705D4" w:rsidRPr="000705D4">
        <w:rPr>
          <w:sz w:val="28"/>
        </w:rPr>
        <w:t>.</w:t>
      </w:r>
    </w:p>
    <w:p w:rsidR="000705D4" w:rsidRPr="000705D4" w:rsidRDefault="000705D4" w:rsidP="001A461F">
      <w:pPr>
        <w:tabs>
          <w:tab w:val="left" w:pos="567"/>
        </w:tabs>
        <w:ind w:firstLine="540"/>
        <w:jc w:val="both"/>
        <w:rPr>
          <w:sz w:val="28"/>
        </w:rPr>
      </w:pPr>
      <w:r w:rsidRPr="000705D4">
        <w:rPr>
          <w:sz w:val="28"/>
        </w:rPr>
        <w:tab/>
        <w:t xml:space="preserve">Таким образом, в представленных указанным выше избирательным объединением документах отсутствует </w:t>
      </w:r>
      <w:proofErr w:type="spellStart"/>
      <w:r w:rsidRPr="000705D4">
        <w:rPr>
          <w:sz w:val="28"/>
        </w:rPr>
        <w:t>общетерриториальный</w:t>
      </w:r>
      <w:proofErr w:type="spellEnd"/>
      <w:r w:rsidRPr="000705D4">
        <w:rPr>
          <w:sz w:val="28"/>
        </w:rPr>
        <w:t xml:space="preserve"> список кандидатов, выдвигаемый избирательным объединением, установленный законом</w:t>
      </w:r>
      <w:r w:rsidR="001A461F">
        <w:rPr>
          <w:sz w:val="28"/>
        </w:rPr>
        <w:t>.</w:t>
      </w:r>
    </w:p>
    <w:p w:rsidR="000705D4" w:rsidRPr="000705D4" w:rsidRDefault="000705D4" w:rsidP="000705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05D4">
        <w:rPr>
          <w:sz w:val="28"/>
          <w:szCs w:val="28"/>
        </w:rPr>
        <w:t>Учитывая изложенное, в соответствии с п</w:t>
      </w:r>
      <w:r w:rsidR="00E95413">
        <w:rPr>
          <w:sz w:val="28"/>
          <w:szCs w:val="28"/>
        </w:rPr>
        <w:t>унктом</w:t>
      </w:r>
      <w:r w:rsidRPr="000705D4">
        <w:rPr>
          <w:sz w:val="28"/>
          <w:szCs w:val="28"/>
        </w:rPr>
        <w:t xml:space="preserve"> 14 ст</w:t>
      </w:r>
      <w:r w:rsidR="00E95413">
        <w:rPr>
          <w:sz w:val="28"/>
          <w:szCs w:val="28"/>
        </w:rPr>
        <w:t>атьи</w:t>
      </w:r>
      <w:r w:rsidRPr="000705D4">
        <w:rPr>
          <w:sz w:val="28"/>
          <w:szCs w:val="28"/>
        </w:rPr>
        <w:t xml:space="preserve"> 35 Федерального закона «Об основных гарантиях избирательных прав и права на участие в референдуме граждан Российской Федерации», п</w:t>
      </w:r>
      <w:r w:rsidR="00E95413">
        <w:rPr>
          <w:sz w:val="28"/>
          <w:szCs w:val="28"/>
        </w:rPr>
        <w:t xml:space="preserve">унктом 1.1, </w:t>
      </w:r>
      <w:r w:rsidRPr="000705D4">
        <w:rPr>
          <w:sz w:val="28"/>
          <w:szCs w:val="28"/>
        </w:rPr>
        <w:t>5 ст</w:t>
      </w:r>
      <w:r w:rsidR="00E95413">
        <w:rPr>
          <w:sz w:val="28"/>
          <w:szCs w:val="28"/>
        </w:rPr>
        <w:t>атьи</w:t>
      </w:r>
      <w:r w:rsidRPr="000705D4">
        <w:rPr>
          <w:sz w:val="28"/>
          <w:szCs w:val="28"/>
        </w:rPr>
        <w:t xml:space="preserve"> 26 Закона Красноярского края «О выборах в органы местного самоуправления в Красноярском крае», </w:t>
      </w:r>
      <w:r w:rsidR="00471BFF" w:rsidRPr="001A461F">
        <w:rPr>
          <w:sz w:val="28"/>
          <w:szCs w:val="28"/>
        </w:rPr>
        <w:t xml:space="preserve">пунктом 4.9 </w:t>
      </w:r>
      <w:r w:rsidR="00471BFF" w:rsidRPr="001A461F">
        <w:rPr>
          <w:rFonts w:eastAsiaTheme="minorHAnsi"/>
          <w:sz w:val="28"/>
          <w:szCs w:val="28"/>
          <w:lang w:eastAsia="en-US"/>
        </w:rPr>
        <w:t>Постановления ЦИК России от 11.06.2014 №235/1486-6 (ред. от 18.05.2016) «О Методических рекомендациях по вопросам, связанным</w:t>
      </w:r>
      <w:proofErr w:type="gramEnd"/>
      <w:r w:rsidR="00471BFF" w:rsidRPr="001A461F">
        <w:rPr>
          <w:rFonts w:eastAsiaTheme="minorHAnsi"/>
          <w:sz w:val="28"/>
          <w:szCs w:val="28"/>
          <w:lang w:eastAsia="en-US"/>
        </w:rPr>
        <w:t xml:space="preserve">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</w:r>
      <w:r w:rsidR="00471BFF">
        <w:rPr>
          <w:rFonts w:eastAsiaTheme="minorHAnsi"/>
          <w:sz w:val="28"/>
          <w:szCs w:val="28"/>
          <w:lang w:eastAsia="en-US"/>
        </w:rPr>
        <w:t>,</w:t>
      </w:r>
      <w:r w:rsidR="00471BFF" w:rsidRPr="001A461F">
        <w:rPr>
          <w:rFonts w:eastAsiaTheme="minorHAnsi"/>
          <w:sz w:val="28"/>
          <w:szCs w:val="28"/>
          <w:lang w:eastAsia="en-US"/>
        </w:rPr>
        <w:t xml:space="preserve">  </w:t>
      </w:r>
      <w:r w:rsidRPr="000705D4">
        <w:rPr>
          <w:sz w:val="28"/>
          <w:szCs w:val="28"/>
        </w:rPr>
        <w:t>Избирательная комиссия города Красноярска РЕШИЛА:</w:t>
      </w:r>
    </w:p>
    <w:p w:rsidR="000705D4" w:rsidRPr="000705D4" w:rsidRDefault="000705D4" w:rsidP="001A46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705D4">
        <w:rPr>
          <w:sz w:val="28"/>
          <w:szCs w:val="28"/>
        </w:rPr>
        <w:t xml:space="preserve">1. Отказать в заверении </w:t>
      </w:r>
      <w:proofErr w:type="spellStart"/>
      <w:r w:rsidRPr="000705D4">
        <w:rPr>
          <w:sz w:val="28"/>
          <w:szCs w:val="28"/>
        </w:rPr>
        <w:t>обще</w:t>
      </w:r>
      <w:r w:rsidR="00E95413">
        <w:rPr>
          <w:sz w:val="28"/>
          <w:szCs w:val="28"/>
        </w:rPr>
        <w:t>территориального</w:t>
      </w:r>
      <w:proofErr w:type="spellEnd"/>
      <w:r w:rsidRPr="000705D4">
        <w:rPr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="00E95413">
        <w:rPr>
          <w:sz w:val="28"/>
          <w:szCs w:val="28"/>
        </w:rPr>
        <w:t xml:space="preserve"> </w:t>
      </w:r>
      <w:r w:rsidR="00E95413" w:rsidRPr="00857678">
        <w:rPr>
          <w:sz w:val="28"/>
          <w:szCs w:val="28"/>
        </w:rPr>
        <w:t>«Региональное отделение</w:t>
      </w:r>
      <w:r w:rsidR="00E95413" w:rsidRPr="00857678">
        <w:rPr>
          <w:b/>
          <w:sz w:val="28"/>
          <w:szCs w:val="28"/>
        </w:rPr>
        <w:t xml:space="preserve"> ВСЕРОССИЙСКОЙ ПОЛИТИЧЕСКОЙ ПАРТИИ «РОДИНА» </w:t>
      </w:r>
      <w:r w:rsidR="00E95413" w:rsidRPr="00857678">
        <w:rPr>
          <w:sz w:val="28"/>
          <w:szCs w:val="28"/>
        </w:rPr>
        <w:t>в Красноярском крае</w:t>
      </w:r>
      <w:r w:rsidR="00E95413" w:rsidRPr="00E95413">
        <w:rPr>
          <w:sz w:val="28"/>
          <w:szCs w:val="28"/>
        </w:rPr>
        <w:t>»</w:t>
      </w:r>
      <w:r w:rsidRPr="000705D4">
        <w:rPr>
          <w:sz w:val="28"/>
        </w:rPr>
        <w:t>.</w:t>
      </w:r>
    </w:p>
    <w:p w:rsidR="000705D4" w:rsidRPr="000705D4" w:rsidRDefault="000705D4" w:rsidP="000705D4">
      <w:pPr>
        <w:jc w:val="both"/>
        <w:rPr>
          <w:sz w:val="28"/>
        </w:rPr>
      </w:pPr>
      <w:r w:rsidRPr="000705D4">
        <w:rPr>
          <w:sz w:val="28"/>
          <w:szCs w:val="28"/>
        </w:rPr>
        <w:lastRenderedPageBreak/>
        <w:t xml:space="preserve"> </w:t>
      </w:r>
      <w:r w:rsidRPr="000705D4">
        <w:rPr>
          <w:sz w:val="28"/>
          <w:szCs w:val="28"/>
        </w:rPr>
        <w:tab/>
      </w:r>
      <w:r w:rsidRPr="000705D4">
        <w:rPr>
          <w:sz w:val="28"/>
        </w:rPr>
        <w:t xml:space="preserve">2. Выдать уполномоченному представителю избирательного объединения </w:t>
      </w:r>
      <w:r w:rsidR="00E95413" w:rsidRPr="00857678">
        <w:rPr>
          <w:sz w:val="28"/>
          <w:szCs w:val="28"/>
        </w:rPr>
        <w:t>«Региональное отделение</w:t>
      </w:r>
      <w:r w:rsidR="00E95413" w:rsidRPr="00857678">
        <w:rPr>
          <w:b/>
          <w:sz w:val="28"/>
          <w:szCs w:val="28"/>
        </w:rPr>
        <w:t xml:space="preserve"> ВСЕРОССИЙСКОЙ ПОЛИТИЧЕСКОЙ ПАРТИИ «РОДИНА» </w:t>
      </w:r>
      <w:r w:rsidR="00E95413" w:rsidRPr="00857678">
        <w:rPr>
          <w:sz w:val="28"/>
          <w:szCs w:val="28"/>
        </w:rPr>
        <w:t>в Красноярском крае»</w:t>
      </w:r>
      <w:r w:rsidR="00E95413">
        <w:rPr>
          <w:sz w:val="28"/>
          <w:szCs w:val="28"/>
        </w:rPr>
        <w:t xml:space="preserve"> </w:t>
      </w:r>
      <w:r w:rsidRPr="000705D4">
        <w:rPr>
          <w:sz w:val="28"/>
        </w:rPr>
        <w:t xml:space="preserve">копию настоящего решения. </w:t>
      </w:r>
    </w:p>
    <w:p w:rsidR="000705D4" w:rsidRPr="000705D4" w:rsidRDefault="000705D4" w:rsidP="000705D4">
      <w:pPr>
        <w:ind w:firstLine="708"/>
        <w:jc w:val="both"/>
        <w:rPr>
          <w:sz w:val="28"/>
        </w:rPr>
      </w:pPr>
      <w:r w:rsidRPr="000705D4">
        <w:rPr>
          <w:sz w:val="28"/>
        </w:rPr>
        <w:t xml:space="preserve">3. </w:t>
      </w:r>
      <w:proofErr w:type="gramStart"/>
      <w:r w:rsidRPr="000705D4">
        <w:rPr>
          <w:sz w:val="28"/>
        </w:rPr>
        <w:t>Разместить</w:t>
      </w:r>
      <w:proofErr w:type="gramEnd"/>
      <w:r w:rsidRPr="000705D4">
        <w:rPr>
          <w:sz w:val="28"/>
        </w:rPr>
        <w:t xml:space="preserve"> настоящее решение на сайте Избирательной комиссии города Красноярска в сети «Интернет».</w:t>
      </w:r>
    </w:p>
    <w:p w:rsidR="000705D4" w:rsidRPr="000705D4" w:rsidRDefault="000705D4" w:rsidP="000705D4">
      <w:pPr>
        <w:ind w:firstLine="120"/>
        <w:jc w:val="both"/>
        <w:rPr>
          <w:sz w:val="28"/>
        </w:rPr>
      </w:pPr>
      <w:r w:rsidRPr="000705D4">
        <w:rPr>
          <w:sz w:val="28"/>
        </w:rPr>
        <w:t xml:space="preserve"> </w:t>
      </w:r>
    </w:p>
    <w:p w:rsidR="000705D4" w:rsidRDefault="000705D4" w:rsidP="00857678">
      <w:pPr>
        <w:keepNext/>
        <w:tabs>
          <w:tab w:val="left" w:pos="567"/>
        </w:tabs>
        <w:jc w:val="both"/>
        <w:outlineLvl w:val="0"/>
        <w:rPr>
          <w:sz w:val="28"/>
          <w:szCs w:val="28"/>
        </w:rPr>
      </w:pPr>
    </w:p>
    <w:p w:rsidR="000705D4" w:rsidRDefault="00471BFF" w:rsidP="00857678">
      <w:pPr>
        <w:keepNext/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 Лисовская</w:t>
      </w:r>
    </w:p>
    <w:p w:rsidR="00471BFF" w:rsidRDefault="00471BFF" w:rsidP="00857678">
      <w:pPr>
        <w:keepNext/>
        <w:tabs>
          <w:tab w:val="left" w:pos="567"/>
        </w:tabs>
        <w:jc w:val="both"/>
        <w:outlineLvl w:val="0"/>
        <w:rPr>
          <w:sz w:val="28"/>
          <w:szCs w:val="28"/>
        </w:rPr>
      </w:pPr>
    </w:p>
    <w:p w:rsidR="00471BFF" w:rsidRDefault="00471BFF" w:rsidP="00857678">
      <w:pPr>
        <w:keepNext/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Д.С. Борисова</w:t>
      </w:r>
    </w:p>
    <w:sectPr w:rsidR="00471BFF" w:rsidSect="003B4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E2"/>
    <w:rsid w:val="0000416D"/>
    <w:rsid w:val="00057C44"/>
    <w:rsid w:val="000705D4"/>
    <w:rsid w:val="000C7D1A"/>
    <w:rsid w:val="00157F08"/>
    <w:rsid w:val="001A461F"/>
    <w:rsid w:val="001D63BE"/>
    <w:rsid w:val="00335DB1"/>
    <w:rsid w:val="003363F1"/>
    <w:rsid w:val="003747A2"/>
    <w:rsid w:val="003B4DF6"/>
    <w:rsid w:val="003F3C6F"/>
    <w:rsid w:val="00471BFF"/>
    <w:rsid w:val="004C557B"/>
    <w:rsid w:val="00501A35"/>
    <w:rsid w:val="0062315E"/>
    <w:rsid w:val="00650039"/>
    <w:rsid w:val="00684DE2"/>
    <w:rsid w:val="00774A17"/>
    <w:rsid w:val="00830610"/>
    <w:rsid w:val="00841AA1"/>
    <w:rsid w:val="00857678"/>
    <w:rsid w:val="008D1B79"/>
    <w:rsid w:val="00934E1C"/>
    <w:rsid w:val="00A03CA8"/>
    <w:rsid w:val="00B5268E"/>
    <w:rsid w:val="00BC1B81"/>
    <w:rsid w:val="00C90C7A"/>
    <w:rsid w:val="00CD7299"/>
    <w:rsid w:val="00D751FF"/>
    <w:rsid w:val="00E95413"/>
    <w:rsid w:val="00E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7F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57F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7F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57F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8C559-6A04-4DCA-8E27-A49423CB6D03}"/>
</file>

<file path=customXml/itemProps2.xml><?xml version="1.0" encoding="utf-8"?>
<ds:datastoreItem xmlns:ds="http://schemas.openxmlformats.org/officeDocument/2006/customXml" ds:itemID="{98F55E8D-4E88-4AAC-8B0D-4C9A3C073F68}"/>
</file>

<file path=customXml/itemProps3.xml><?xml version="1.0" encoding="utf-8"?>
<ds:datastoreItem xmlns:ds="http://schemas.openxmlformats.org/officeDocument/2006/customXml" ds:itemID="{0BBBE4E0-4C36-452C-9636-205AC0369BAB}"/>
</file>

<file path=customXml/itemProps4.xml><?xml version="1.0" encoding="utf-8"?>
<ds:datastoreItem xmlns:ds="http://schemas.openxmlformats.org/officeDocument/2006/customXml" ds:itemID="{8A73F742-ABBA-409E-BA15-5B5C035E0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19</cp:revision>
  <cp:lastPrinted>2018-07-20T01:57:00Z</cp:lastPrinted>
  <dcterms:created xsi:type="dcterms:W3CDTF">2018-07-18T12:02:00Z</dcterms:created>
  <dcterms:modified xsi:type="dcterms:W3CDTF">2018-07-20T02:36:00Z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