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18" w:rsidRDefault="00625418" w:rsidP="009F3B44">
      <w:pPr>
        <w:pStyle w:val="1"/>
        <w:tabs>
          <w:tab w:val="lef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A44E2C0" wp14:editId="2FBBB445">
            <wp:extent cx="466725" cy="8001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18" w:rsidRDefault="00625418" w:rsidP="009F3B44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F90B5" wp14:editId="3D5F6132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6004560" cy="0"/>
                <wp:effectExtent l="28575" t="36195" r="34290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85pt" to="472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" strokecolor="gray" strokeweight="4.5pt">
                <v:stroke linestyle="thickTh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F209528" wp14:editId="7006D8C6">
            <wp:extent cx="6029325" cy="257175"/>
            <wp:effectExtent l="0" t="0" r="9525" b="9525"/>
            <wp:docPr id="1" name="Рисунок 1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18" w:rsidRDefault="00625418" w:rsidP="009F3B44">
      <w:pPr>
        <w:tabs>
          <w:tab w:val="left" w:pos="8640"/>
        </w:tabs>
        <w:jc w:val="center"/>
      </w:pPr>
    </w:p>
    <w:p w:rsidR="00625418" w:rsidRDefault="00625418" w:rsidP="009F3B44">
      <w:pPr>
        <w:tabs>
          <w:tab w:val="left" w:pos="8640"/>
        </w:tabs>
        <w:jc w:val="center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  <w:r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746"/>
        <w:gridCol w:w="4140"/>
        <w:gridCol w:w="1848"/>
        <w:gridCol w:w="726"/>
      </w:tblGrid>
      <w:tr w:rsidR="00625418" w:rsidTr="00625418">
        <w:trPr>
          <w:jc w:val="center"/>
        </w:trPr>
        <w:tc>
          <w:tcPr>
            <w:tcW w:w="648" w:type="dxa"/>
            <w:hideMark/>
          </w:tcPr>
          <w:p w:rsidR="00625418" w:rsidRDefault="00625418" w:rsidP="009F3B44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746" w:type="dxa"/>
            <w:vAlign w:val="center"/>
            <w:hideMark/>
          </w:tcPr>
          <w:p w:rsidR="00625418" w:rsidRDefault="0010455E" w:rsidP="009F3B44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20</w:t>
            </w:r>
            <w:r w:rsidR="00625418">
              <w:rPr>
                <w:sz w:val="28"/>
              </w:rPr>
              <w:t>.03.2019</w:t>
            </w:r>
          </w:p>
        </w:tc>
        <w:tc>
          <w:tcPr>
            <w:tcW w:w="4140" w:type="dxa"/>
            <w:hideMark/>
          </w:tcPr>
          <w:p w:rsidR="00625418" w:rsidRDefault="00625418" w:rsidP="009F3B44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Красноярск</w:t>
            </w:r>
          </w:p>
        </w:tc>
        <w:tc>
          <w:tcPr>
            <w:tcW w:w="1848" w:type="dxa"/>
            <w:noWrap/>
            <w:hideMark/>
          </w:tcPr>
          <w:p w:rsidR="00625418" w:rsidRDefault="00625418" w:rsidP="0010455E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10455E">
              <w:rPr>
                <w:sz w:val="28"/>
              </w:rPr>
              <w:t>41</w:t>
            </w:r>
            <w:r>
              <w:rPr>
                <w:sz w:val="28"/>
              </w:rPr>
              <w:t>/</w:t>
            </w:r>
            <w:r w:rsidR="0010455E">
              <w:rPr>
                <w:sz w:val="28"/>
              </w:rPr>
              <w:t>185</w:t>
            </w:r>
          </w:p>
        </w:tc>
        <w:tc>
          <w:tcPr>
            <w:tcW w:w="726" w:type="dxa"/>
          </w:tcPr>
          <w:p w:rsidR="00625418" w:rsidRDefault="00625418" w:rsidP="009F3B44">
            <w:pPr>
              <w:pStyle w:val="1"/>
              <w:tabs>
                <w:tab w:val="left" w:pos="8640"/>
              </w:tabs>
              <w:rPr>
                <w:sz w:val="28"/>
              </w:rPr>
            </w:pPr>
          </w:p>
        </w:tc>
      </w:tr>
    </w:tbl>
    <w:p w:rsidR="00625418" w:rsidRDefault="00625418" w:rsidP="009F3B44">
      <w:pPr>
        <w:pStyle w:val="1"/>
        <w:tabs>
          <w:tab w:val="left" w:pos="8640"/>
        </w:tabs>
        <w:jc w:val="center"/>
        <w:rPr>
          <w:sz w:val="28"/>
        </w:rPr>
      </w:pPr>
    </w:p>
    <w:p w:rsidR="00625418" w:rsidRDefault="00625418" w:rsidP="009F3B44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ab/>
        <w:t xml:space="preserve">О проведении конкурса </w:t>
      </w:r>
      <w:r>
        <w:rPr>
          <w:b/>
          <w:bCs/>
          <w:sz w:val="28"/>
        </w:rPr>
        <w:t xml:space="preserve">среди муниципальных библиотек </w:t>
      </w:r>
    </w:p>
    <w:p w:rsidR="00625418" w:rsidRDefault="00625418" w:rsidP="009F3B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города Красноярска на лучшую организацию работы по повышению правовой культуры избирателей и будущих избирателей </w:t>
      </w:r>
    </w:p>
    <w:p w:rsidR="00625418" w:rsidRDefault="00625418" w:rsidP="009F3B4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625418" w:rsidRDefault="00625418" w:rsidP="009F3B4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B6544B">
        <w:rPr>
          <w:rFonts w:ascii="Times New Roman" w:hAnsi="Times New Roman" w:cs="Times New Roman"/>
          <w:sz w:val="28"/>
          <w:szCs w:val="24"/>
        </w:rPr>
        <w:t xml:space="preserve">Руководствуясь </w:t>
      </w:r>
      <w:r w:rsidRPr="00B6544B">
        <w:rPr>
          <w:rFonts w:ascii="Times New Roman" w:hAnsi="Times New Roman" w:cs="Times New Roman"/>
          <w:sz w:val="28"/>
          <w:szCs w:val="28"/>
        </w:rPr>
        <w:t>пунктами 3.1, 10.</w:t>
      </w:r>
      <w:r w:rsidR="00B6544B" w:rsidRPr="00B6544B">
        <w:rPr>
          <w:rFonts w:ascii="Times New Roman" w:hAnsi="Times New Roman" w:cs="Times New Roman"/>
          <w:sz w:val="28"/>
          <w:szCs w:val="28"/>
        </w:rPr>
        <w:t>2</w:t>
      </w:r>
      <w:r w:rsidRPr="00B6544B">
        <w:rPr>
          <w:rFonts w:ascii="Times New Roman" w:hAnsi="Times New Roman" w:cs="Times New Roman"/>
          <w:sz w:val="28"/>
          <w:szCs w:val="28"/>
        </w:rPr>
        <w:t xml:space="preserve"> Положения об Избирательной комиссии города Красноярска, утвержденного решением Красноярского городского Совета депутатов от 18 сентября 2012</w:t>
      </w:r>
      <w:r w:rsidR="00B6544B" w:rsidRPr="00B654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544B">
        <w:rPr>
          <w:rFonts w:ascii="Times New Roman" w:hAnsi="Times New Roman" w:cs="Times New Roman"/>
          <w:sz w:val="28"/>
          <w:szCs w:val="28"/>
        </w:rPr>
        <w:t xml:space="preserve"> № 20-315, Избирательная комиссия города Красноярска РЕШИЛА:</w:t>
      </w:r>
    </w:p>
    <w:p w:rsidR="00625418" w:rsidRDefault="00625418" w:rsidP="009F3B4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Провести конкурс </w:t>
      </w:r>
      <w:r>
        <w:rPr>
          <w:bCs/>
          <w:sz w:val="28"/>
          <w:szCs w:val="28"/>
        </w:rPr>
        <w:t>среди муниципальных библиотек города Красноярска на лучшую организацию работы по повышению правовой культуры избирателей и будущих избирателей в период с 1</w:t>
      </w:r>
      <w:r w:rsidR="003D3939">
        <w:rPr>
          <w:bCs/>
          <w:sz w:val="28"/>
          <w:szCs w:val="28"/>
        </w:rPr>
        <w:t xml:space="preserve"> апреля </w:t>
      </w:r>
      <w:r>
        <w:rPr>
          <w:bCs/>
          <w:sz w:val="28"/>
          <w:szCs w:val="28"/>
        </w:rPr>
        <w:t>201</w:t>
      </w:r>
      <w:r w:rsidR="003D393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3D3939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по </w:t>
      </w:r>
      <w:r w:rsidR="003D3939">
        <w:rPr>
          <w:bCs/>
          <w:sz w:val="28"/>
          <w:szCs w:val="28"/>
        </w:rPr>
        <w:t xml:space="preserve">07 декабря </w:t>
      </w:r>
      <w:r>
        <w:rPr>
          <w:bCs/>
          <w:sz w:val="28"/>
          <w:szCs w:val="28"/>
        </w:rPr>
        <w:t>201</w:t>
      </w:r>
      <w:r w:rsidR="003D3939">
        <w:rPr>
          <w:bCs/>
          <w:sz w:val="28"/>
          <w:szCs w:val="28"/>
        </w:rPr>
        <w:t>9 года</w:t>
      </w:r>
      <w:r>
        <w:rPr>
          <w:bCs/>
          <w:sz w:val="28"/>
          <w:szCs w:val="28"/>
        </w:rPr>
        <w:t>.</w:t>
      </w:r>
    </w:p>
    <w:p w:rsidR="00625418" w:rsidRPr="003028FB" w:rsidRDefault="00625418" w:rsidP="009F3B44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</w:rPr>
        <w:t xml:space="preserve">2. Утвердить Положение о конкурсе среди муниципальных библиотек города </w:t>
      </w:r>
      <w:r w:rsidRPr="003028FB">
        <w:rPr>
          <w:b w:val="0"/>
          <w:bCs w:val="0"/>
          <w:szCs w:val="28"/>
        </w:rPr>
        <w:t>Красноярска на лучшую организацию работы по повышению правовой культуры избирателей и будущих избирателей (</w:t>
      </w:r>
      <w:r w:rsidR="003028FB" w:rsidRPr="003028FB">
        <w:rPr>
          <w:b w:val="0"/>
          <w:bCs w:val="0"/>
          <w:szCs w:val="28"/>
        </w:rPr>
        <w:t>п</w:t>
      </w:r>
      <w:r w:rsidRPr="003028FB">
        <w:rPr>
          <w:b w:val="0"/>
          <w:szCs w:val="28"/>
        </w:rPr>
        <w:t>риложение № 1).</w:t>
      </w:r>
    </w:p>
    <w:p w:rsidR="00625418" w:rsidRPr="003028FB" w:rsidRDefault="00625418" w:rsidP="009F3B4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8FB">
        <w:rPr>
          <w:rFonts w:ascii="Times New Roman" w:hAnsi="Times New Roman" w:cs="Times New Roman"/>
          <w:sz w:val="28"/>
          <w:szCs w:val="28"/>
        </w:rPr>
        <w:t xml:space="preserve">3. Утвердить состав конкурсной комиссии по подведению итогов </w:t>
      </w:r>
      <w:r w:rsidR="003028FB" w:rsidRPr="003028FB">
        <w:rPr>
          <w:rFonts w:ascii="Times New Roman" w:hAnsi="Times New Roman" w:cs="Times New Roman"/>
          <w:sz w:val="28"/>
          <w:szCs w:val="28"/>
        </w:rPr>
        <w:t>к</w:t>
      </w:r>
      <w:r w:rsidRPr="003028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онкурса </w:t>
      </w:r>
      <w:r w:rsidR="003028FB" w:rsidRPr="003028FB">
        <w:rPr>
          <w:rFonts w:ascii="Times New Roman" w:hAnsi="Times New Roman" w:cs="Times New Roman"/>
          <w:sz w:val="28"/>
          <w:szCs w:val="28"/>
        </w:rPr>
        <w:t xml:space="preserve">среди муниципальных библиотек города </w:t>
      </w:r>
      <w:r w:rsidR="003028FB" w:rsidRPr="003028FB">
        <w:rPr>
          <w:rFonts w:ascii="Times New Roman" w:hAnsi="Times New Roman" w:cs="Times New Roman"/>
          <w:bCs/>
          <w:sz w:val="28"/>
          <w:szCs w:val="28"/>
        </w:rPr>
        <w:t xml:space="preserve">Красноярска на лучшую организацию работы по повышению правовой культуры избирателей и будущих избирателей </w:t>
      </w:r>
      <w:r w:rsidR="003028FB" w:rsidRPr="003028FB">
        <w:rPr>
          <w:rFonts w:ascii="Times New Roman" w:hAnsi="Times New Roman" w:cs="Times New Roman"/>
          <w:sz w:val="28"/>
          <w:szCs w:val="28"/>
        </w:rPr>
        <w:t>(п</w:t>
      </w:r>
      <w:r w:rsidRPr="003028FB">
        <w:rPr>
          <w:rFonts w:ascii="Times New Roman" w:hAnsi="Times New Roman" w:cs="Times New Roman"/>
          <w:sz w:val="28"/>
          <w:szCs w:val="28"/>
        </w:rPr>
        <w:t xml:space="preserve">риложение № 2). </w:t>
      </w:r>
    </w:p>
    <w:p w:rsidR="00625418" w:rsidRPr="003028FB" w:rsidRDefault="00625418" w:rsidP="009F3B44">
      <w:pPr>
        <w:ind w:firstLine="567"/>
        <w:jc w:val="both"/>
        <w:rPr>
          <w:sz w:val="28"/>
          <w:szCs w:val="28"/>
        </w:rPr>
      </w:pPr>
      <w:r w:rsidRPr="003028FB">
        <w:rPr>
          <w:sz w:val="28"/>
          <w:szCs w:val="28"/>
        </w:rPr>
        <w:t xml:space="preserve">4. Утвердить смету расходов на проведение </w:t>
      </w:r>
      <w:r w:rsidR="00B6544B">
        <w:rPr>
          <w:sz w:val="28"/>
          <w:szCs w:val="28"/>
        </w:rPr>
        <w:t>к</w:t>
      </w:r>
      <w:r w:rsidRPr="003028FB">
        <w:rPr>
          <w:sz w:val="28"/>
          <w:szCs w:val="28"/>
        </w:rPr>
        <w:t>онкурса</w:t>
      </w:r>
      <w:r w:rsidR="00B6544B" w:rsidRPr="00B6544B">
        <w:rPr>
          <w:sz w:val="28"/>
          <w:szCs w:val="28"/>
        </w:rPr>
        <w:t xml:space="preserve"> </w:t>
      </w:r>
      <w:r w:rsidR="00B6544B" w:rsidRPr="003028FB">
        <w:rPr>
          <w:sz w:val="28"/>
          <w:szCs w:val="28"/>
        </w:rPr>
        <w:t xml:space="preserve">среди муниципальных библиотек города </w:t>
      </w:r>
      <w:r w:rsidR="00B6544B" w:rsidRPr="003028FB">
        <w:rPr>
          <w:bCs/>
          <w:sz w:val="28"/>
          <w:szCs w:val="28"/>
        </w:rPr>
        <w:t>Красноярска на лучшую организацию работы по повышению правовой культуры избирателей и будущих избирателей</w:t>
      </w:r>
      <w:r w:rsidRPr="003028FB">
        <w:rPr>
          <w:sz w:val="28"/>
          <w:szCs w:val="28"/>
        </w:rPr>
        <w:t xml:space="preserve"> (</w:t>
      </w:r>
      <w:r w:rsidR="003028FB" w:rsidRPr="003028FB">
        <w:rPr>
          <w:sz w:val="28"/>
          <w:szCs w:val="28"/>
        </w:rPr>
        <w:t>п</w:t>
      </w:r>
      <w:r w:rsidRPr="003028FB">
        <w:rPr>
          <w:sz w:val="28"/>
          <w:szCs w:val="28"/>
        </w:rPr>
        <w:t>риложение №</w:t>
      </w:r>
      <w:r w:rsidR="003028FB" w:rsidRPr="003028FB">
        <w:rPr>
          <w:sz w:val="28"/>
          <w:szCs w:val="28"/>
        </w:rPr>
        <w:t xml:space="preserve"> </w:t>
      </w:r>
      <w:r w:rsidRPr="003028FB">
        <w:rPr>
          <w:sz w:val="28"/>
          <w:szCs w:val="28"/>
        </w:rPr>
        <w:t>3).</w:t>
      </w:r>
    </w:p>
    <w:p w:rsidR="00625418" w:rsidRDefault="00625418" w:rsidP="009F3B44">
      <w:pPr>
        <w:ind w:firstLine="567"/>
        <w:jc w:val="both"/>
        <w:rPr>
          <w:sz w:val="28"/>
          <w:szCs w:val="28"/>
        </w:rPr>
      </w:pPr>
      <w:r w:rsidRPr="003028FB">
        <w:rPr>
          <w:sz w:val="28"/>
          <w:szCs w:val="28"/>
        </w:rPr>
        <w:t xml:space="preserve">5. </w:t>
      </w:r>
      <w:proofErr w:type="gramStart"/>
      <w:r w:rsidRPr="003028FB">
        <w:rPr>
          <w:sz w:val="28"/>
          <w:szCs w:val="28"/>
        </w:rPr>
        <w:t>Разместить</w:t>
      </w:r>
      <w:proofErr w:type="gramEnd"/>
      <w:r w:rsidRPr="003028FB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решение на </w:t>
      </w:r>
      <w:r w:rsidR="00CB2F1D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Избирательной комиссии города Красноярска в сети Интернет.</w:t>
      </w:r>
    </w:p>
    <w:p w:rsidR="00625418" w:rsidRDefault="00625418" w:rsidP="009F3B44">
      <w:pPr>
        <w:ind w:firstLine="567"/>
        <w:jc w:val="both"/>
        <w:rPr>
          <w:sz w:val="28"/>
        </w:rPr>
      </w:pPr>
    </w:p>
    <w:p w:rsidR="00B6544B" w:rsidRDefault="00B6544B" w:rsidP="009F3B44">
      <w:pPr>
        <w:ind w:firstLine="567"/>
        <w:jc w:val="both"/>
        <w:rPr>
          <w:sz w:val="28"/>
        </w:rPr>
      </w:pPr>
    </w:p>
    <w:p w:rsidR="00625418" w:rsidRDefault="00625418" w:rsidP="009F3B44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        </w:t>
      </w:r>
      <w:r w:rsidR="003028FB">
        <w:rPr>
          <w:sz w:val="28"/>
        </w:rPr>
        <w:t xml:space="preserve">               </w:t>
      </w:r>
      <w:r w:rsidR="00B6544B">
        <w:rPr>
          <w:sz w:val="28"/>
        </w:rPr>
        <w:t xml:space="preserve">        </w:t>
      </w:r>
      <w:r>
        <w:rPr>
          <w:sz w:val="28"/>
        </w:rPr>
        <w:t>А.Г. Лисовская</w:t>
      </w:r>
    </w:p>
    <w:p w:rsidR="00625418" w:rsidRDefault="00625418" w:rsidP="009F3B44">
      <w:pPr>
        <w:ind w:firstLine="567"/>
        <w:jc w:val="both"/>
        <w:rPr>
          <w:sz w:val="28"/>
        </w:rPr>
      </w:pPr>
    </w:p>
    <w:p w:rsidR="00625418" w:rsidRDefault="00625418" w:rsidP="009F3B44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</w:t>
      </w:r>
      <w:r w:rsidR="003028FB">
        <w:rPr>
          <w:sz w:val="28"/>
        </w:rPr>
        <w:t xml:space="preserve">                </w:t>
      </w:r>
      <w:r w:rsidR="00B6544B">
        <w:rPr>
          <w:sz w:val="28"/>
        </w:rPr>
        <w:t xml:space="preserve">        </w:t>
      </w:r>
      <w:r w:rsidR="003028FB">
        <w:rPr>
          <w:sz w:val="28"/>
        </w:rPr>
        <w:t>Д.С. Борисова</w:t>
      </w:r>
    </w:p>
    <w:p w:rsidR="00625418" w:rsidRDefault="00625418" w:rsidP="009F3B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418" w:rsidRDefault="00625418" w:rsidP="009F3B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418" w:rsidRDefault="00625418" w:rsidP="009F3B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236" w:rsidRDefault="00715236" w:rsidP="009F3B44">
      <w:pPr>
        <w:autoSpaceDE w:val="0"/>
        <w:autoSpaceDN w:val="0"/>
        <w:adjustRightInd w:val="0"/>
        <w:jc w:val="right"/>
      </w:pPr>
    </w:p>
    <w:p w:rsidR="00D3175D" w:rsidRDefault="00D3175D" w:rsidP="009F3B4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t>Приложение №1</w:t>
      </w:r>
    </w:p>
    <w:p w:rsidR="00D3175D" w:rsidRDefault="00D3175D" w:rsidP="009F3B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b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D3175D" w:rsidTr="00D3175D">
        <w:tc>
          <w:tcPr>
            <w:tcW w:w="5211" w:type="dxa"/>
          </w:tcPr>
          <w:p w:rsidR="006C7F74" w:rsidRDefault="006C7F74" w:rsidP="009F3B4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175D" w:rsidRDefault="00D3175D" w:rsidP="009F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3175D" w:rsidRDefault="00D3175D" w:rsidP="009F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Избирательной комиссии города Красноярска</w:t>
            </w:r>
          </w:p>
          <w:p w:rsidR="00D3175D" w:rsidRDefault="00D3175D" w:rsidP="005C6B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C6B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.03.2019 № </w:t>
            </w:r>
            <w:r w:rsidR="005C6BDA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/</w:t>
            </w:r>
            <w:r w:rsidR="005C6BDA">
              <w:rPr>
                <w:sz w:val="28"/>
                <w:szCs w:val="28"/>
              </w:rPr>
              <w:t>185</w:t>
            </w:r>
          </w:p>
        </w:tc>
      </w:tr>
    </w:tbl>
    <w:p w:rsidR="00D3175D" w:rsidRDefault="00D3175D" w:rsidP="009F3B44">
      <w:pPr>
        <w:rPr>
          <w:sz w:val="28"/>
          <w:szCs w:val="28"/>
        </w:rPr>
      </w:pPr>
    </w:p>
    <w:p w:rsidR="00625418" w:rsidRDefault="00625418" w:rsidP="009F3B44">
      <w:pPr>
        <w:rPr>
          <w:sz w:val="20"/>
          <w:szCs w:val="20"/>
        </w:rPr>
      </w:pPr>
    </w:p>
    <w:p w:rsidR="00715236" w:rsidRDefault="00715236" w:rsidP="009F3B44">
      <w:pPr>
        <w:rPr>
          <w:sz w:val="20"/>
          <w:szCs w:val="20"/>
        </w:rPr>
      </w:pPr>
    </w:p>
    <w:p w:rsidR="004C7356" w:rsidRDefault="004C7356" w:rsidP="009F3B44">
      <w:pPr>
        <w:pStyle w:val="a4"/>
      </w:pPr>
    </w:p>
    <w:p w:rsidR="00625418" w:rsidRDefault="00625418" w:rsidP="009F3B44">
      <w:pPr>
        <w:pStyle w:val="a4"/>
      </w:pPr>
      <w:r>
        <w:t>ПОЛОЖЕНИЕ</w:t>
      </w:r>
    </w:p>
    <w:p w:rsidR="00625418" w:rsidRDefault="00625418" w:rsidP="009F3B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конкурсе среди муниципальных библиотек </w:t>
      </w:r>
    </w:p>
    <w:p w:rsidR="00625418" w:rsidRDefault="00625418" w:rsidP="009F3B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города Красноярска на лучшую организацию работы по повышению правовой культуры избирателей и будущих избирателей </w:t>
      </w:r>
    </w:p>
    <w:p w:rsidR="00625418" w:rsidRDefault="00625418" w:rsidP="009F3B44">
      <w:pPr>
        <w:jc w:val="center"/>
        <w:rPr>
          <w:b/>
          <w:bCs/>
          <w:sz w:val="28"/>
        </w:rPr>
      </w:pPr>
    </w:p>
    <w:p w:rsidR="00625418" w:rsidRDefault="00625418" w:rsidP="009F3B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Общие положения</w:t>
      </w:r>
    </w:p>
    <w:p w:rsidR="00625418" w:rsidRPr="00D3175D" w:rsidRDefault="00625418" w:rsidP="009F3B44">
      <w:pPr>
        <w:jc w:val="center"/>
        <w:rPr>
          <w:b/>
          <w:bCs/>
          <w:sz w:val="16"/>
          <w:szCs w:val="16"/>
        </w:rPr>
      </w:pPr>
    </w:p>
    <w:p w:rsidR="00625418" w:rsidRDefault="00625418" w:rsidP="009F3B44">
      <w:pPr>
        <w:ind w:firstLine="600"/>
        <w:jc w:val="both"/>
        <w:rPr>
          <w:sz w:val="28"/>
          <w:szCs w:val="28"/>
        </w:rPr>
      </w:pPr>
      <w:r>
        <w:rPr>
          <w:sz w:val="28"/>
        </w:rPr>
        <w:t>1.1.</w:t>
      </w:r>
      <w:r>
        <w:t xml:space="preserve"> </w:t>
      </w:r>
      <w:r>
        <w:rPr>
          <w:sz w:val="28"/>
          <w:szCs w:val="28"/>
        </w:rPr>
        <w:t>Настоящее Положение определяет порядок проведения конкурса среди муниципальных библиотек города Красноярска на лучшую организацию работы по повышению правовой культуры избирателей и будущих избирателей (далее - Конкурс).</w:t>
      </w:r>
    </w:p>
    <w:p w:rsidR="00625418" w:rsidRDefault="00625418" w:rsidP="009F3B4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Конкурс проводится Избирательной комиссией города Красноярска совместно с главным управлением культуры </w:t>
      </w:r>
      <w:r w:rsidR="00D3175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Красноярска.</w:t>
      </w:r>
    </w:p>
    <w:p w:rsidR="00625418" w:rsidRDefault="00625418" w:rsidP="009F3B44">
      <w:pPr>
        <w:pStyle w:val="1"/>
      </w:pPr>
    </w:p>
    <w:p w:rsidR="00625418" w:rsidRDefault="00625418" w:rsidP="009F3B44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Конкурса</w:t>
      </w:r>
    </w:p>
    <w:p w:rsidR="00625418" w:rsidRPr="00D3175D" w:rsidRDefault="00625418" w:rsidP="009F3B44">
      <w:pPr>
        <w:ind w:firstLine="709"/>
        <w:jc w:val="center"/>
        <w:rPr>
          <w:b/>
          <w:bCs/>
          <w:sz w:val="16"/>
          <w:szCs w:val="16"/>
        </w:rPr>
      </w:pPr>
    </w:p>
    <w:p w:rsidR="00FD1B34" w:rsidRPr="008B391A" w:rsidRDefault="00625418" w:rsidP="009F3B44">
      <w:pPr>
        <w:pStyle w:val="a6"/>
        <w:ind w:firstLine="567"/>
        <w:rPr>
          <w:szCs w:val="28"/>
        </w:rPr>
      </w:pPr>
      <w:r>
        <w:t>2</w:t>
      </w:r>
      <w:r w:rsidRPr="008B391A">
        <w:rPr>
          <w:szCs w:val="28"/>
        </w:rPr>
        <w:t xml:space="preserve">.1. </w:t>
      </w:r>
      <w:r w:rsidR="00FD1B34" w:rsidRPr="008B391A">
        <w:rPr>
          <w:szCs w:val="28"/>
        </w:rPr>
        <w:t xml:space="preserve">Цели </w:t>
      </w:r>
      <w:r w:rsidR="004C7356" w:rsidRPr="008B391A">
        <w:rPr>
          <w:szCs w:val="28"/>
        </w:rPr>
        <w:t xml:space="preserve">и задачи </w:t>
      </w:r>
      <w:r w:rsidR="00FD1B34" w:rsidRPr="008B391A">
        <w:rPr>
          <w:szCs w:val="28"/>
        </w:rPr>
        <w:t>Конкурса:</w:t>
      </w:r>
    </w:p>
    <w:p w:rsidR="00FD1B34" w:rsidRPr="008B391A" w:rsidRDefault="008B391A" w:rsidP="009F3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B391A">
        <w:rPr>
          <w:sz w:val="28"/>
          <w:szCs w:val="28"/>
        </w:rPr>
        <w:t>2.1.1.</w:t>
      </w:r>
      <w:r w:rsidR="00FD1B34" w:rsidRPr="008B391A">
        <w:rPr>
          <w:sz w:val="28"/>
          <w:szCs w:val="28"/>
        </w:rPr>
        <w:t xml:space="preserve"> </w:t>
      </w:r>
      <w:r w:rsidR="00BA3F2E" w:rsidRPr="008B391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D1B34" w:rsidRPr="008B391A">
        <w:rPr>
          <w:rFonts w:eastAsiaTheme="minorHAnsi"/>
          <w:sz w:val="28"/>
          <w:szCs w:val="28"/>
          <w:lang w:eastAsia="en-US"/>
        </w:rPr>
        <w:t>ктивизация работы муниципальных библиотек по повышению правовой культуры избирателей, справочно-библиографическому и информационному обслуживанию по вопросам избирательного права;</w:t>
      </w:r>
    </w:p>
    <w:p w:rsidR="00FD1B34" w:rsidRPr="008B391A" w:rsidRDefault="008B391A" w:rsidP="009F3B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91A">
        <w:rPr>
          <w:sz w:val="28"/>
          <w:szCs w:val="28"/>
        </w:rPr>
        <w:t>2.1.2.</w:t>
      </w:r>
      <w:r w:rsidR="00FD1B34" w:rsidRPr="008B39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D1B34" w:rsidRPr="008B391A">
        <w:rPr>
          <w:sz w:val="28"/>
          <w:szCs w:val="28"/>
        </w:rPr>
        <w:t>овершенствование форм и методов работы муниципальных библиотек по правовому просвещению избирателей;</w:t>
      </w:r>
    </w:p>
    <w:p w:rsidR="00CB72FB" w:rsidRPr="008B391A" w:rsidRDefault="008B391A" w:rsidP="009F3B44">
      <w:pPr>
        <w:ind w:firstLine="567"/>
        <w:jc w:val="both"/>
        <w:rPr>
          <w:sz w:val="28"/>
          <w:szCs w:val="28"/>
        </w:rPr>
      </w:pPr>
      <w:r w:rsidRPr="008B391A">
        <w:rPr>
          <w:sz w:val="28"/>
          <w:szCs w:val="28"/>
        </w:rPr>
        <w:t>2.1.3.</w:t>
      </w:r>
      <w:r w:rsidR="00CB72FB" w:rsidRPr="008B39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B72FB" w:rsidRPr="008B391A">
        <w:rPr>
          <w:sz w:val="28"/>
          <w:szCs w:val="28"/>
        </w:rPr>
        <w:t>овершенствование информационной деятельности, направленной на повышение правовой грамотности избирателей, будущих избирателей;</w:t>
      </w:r>
    </w:p>
    <w:p w:rsidR="00CB72FB" w:rsidRPr="008B391A" w:rsidRDefault="008B391A" w:rsidP="009F3B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391A">
        <w:rPr>
          <w:sz w:val="28"/>
          <w:szCs w:val="28"/>
        </w:rPr>
        <w:t>2.1.4.</w:t>
      </w:r>
      <w:r w:rsidR="00FD1B34" w:rsidRPr="008B391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D1B34" w:rsidRPr="008B391A">
        <w:rPr>
          <w:sz w:val="28"/>
          <w:szCs w:val="28"/>
        </w:rPr>
        <w:t>овышение уровня правовой культуры</w:t>
      </w:r>
      <w:r w:rsidR="00CB72FB" w:rsidRPr="008B391A">
        <w:rPr>
          <w:sz w:val="28"/>
          <w:szCs w:val="28"/>
        </w:rPr>
        <w:t xml:space="preserve"> избирателей, будущих избирателей;</w:t>
      </w:r>
    </w:p>
    <w:p w:rsidR="00CB72FB" w:rsidRPr="00DC028F" w:rsidRDefault="008B391A" w:rsidP="009F3B44">
      <w:pPr>
        <w:ind w:firstLine="567"/>
        <w:jc w:val="both"/>
        <w:rPr>
          <w:sz w:val="28"/>
          <w:szCs w:val="28"/>
        </w:rPr>
      </w:pPr>
      <w:r w:rsidRPr="008B391A">
        <w:rPr>
          <w:sz w:val="28"/>
          <w:szCs w:val="28"/>
        </w:rPr>
        <w:t>2.1.5.</w:t>
      </w:r>
      <w:r>
        <w:rPr>
          <w:sz w:val="28"/>
          <w:szCs w:val="28"/>
        </w:rPr>
        <w:t xml:space="preserve"> П</w:t>
      </w:r>
      <w:r w:rsidR="00CB72FB" w:rsidRPr="00DC028F">
        <w:rPr>
          <w:sz w:val="28"/>
          <w:szCs w:val="28"/>
        </w:rPr>
        <w:t>овышение электоральной активности избирателей;</w:t>
      </w:r>
    </w:p>
    <w:p w:rsidR="00CB72FB" w:rsidRPr="00DC028F" w:rsidRDefault="008B391A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2.1.6. И</w:t>
      </w:r>
      <w:r w:rsidR="00CB72FB" w:rsidRPr="00DC028F">
        <w:rPr>
          <w:sz w:val="28"/>
          <w:szCs w:val="28"/>
        </w:rPr>
        <w:t>нформирование избирателей о выборах в органы государственной власти и органы местного самоуправления, о действующем избирательном законодательстве;</w:t>
      </w:r>
    </w:p>
    <w:p w:rsidR="00FD1B34" w:rsidRPr="00FD1B34" w:rsidRDefault="008B391A" w:rsidP="009F3B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2.1.7.</w:t>
      </w:r>
      <w:r w:rsidR="00FD1B34" w:rsidRPr="00FD1B3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D1B34" w:rsidRPr="00FD1B34">
        <w:rPr>
          <w:sz w:val="28"/>
          <w:szCs w:val="28"/>
        </w:rPr>
        <w:t xml:space="preserve">еализация творческого потенциала сотрудников </w:t>
      </w:r>
      <w:r w:rsidR="00FD1B34">
        <w:rPr>
          <w:sz w:val="28"/>
          <w:szCs w:val="28"/>
        </w:rPr>
        <w:t xml:space="preserve">муниципальных </w:t>
      </w:r>
      <w:r w:rsidR="00FD1B34" w:rsidRPr="00FD1B34">
        <w:rPr>
          <w:sz w:val="28"/>
          <w:szCs w:val="28"/>
        </w:rPr>
        <w:t>библиотек по формированию правовой культуры из</w:t>
      </w:r>
      <w:r w:rsidR="004C7356">
        <w:rPr>
          <w:sz w:val="28"/>
          <w:szCs w:val="28"/>
        </w:rPr>
        <w:t>бирателей и будущих избирателей;</w:t>
      </w:r>
    </w:p>
    <w:p w:rsidR="003D3939" w:rsidRPr="00DC028F" w:rsidRDefault="008B391A" w:rsidP="009F3B4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2.1.8.</w:t>
      </w:r>
      <w:r w:rsidR="003D3939" w:rsidRPr="00DC02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3939" w:rsidRPr="00DC028F">
        <w:rPr>
          <w:sz w:val="28"/>
          <w:szCs w:val="28"/>
        </w:rPr>
        <w:t xml:space="preserve">зучение и распространение опыта работы муниципальных библиотек по повышению правовой культуры избирателей и внедрение инноваций в деятельности </w:t>
      </w:r>
      <w:r w:rsidR="004C7356">
        <w:rPr>
          <w:sz w:val="28"/>
          <w:szCs w:val="28"/>
        </w:rPr>
        <w:t xml:space="preserve">муниципальных </w:t>
      </w:r>
      <w:r w:rsidR="003D3939" w:rsidRPr="00DC028F">
        <w:rPr>
          <w:sz w:val="28"/>
          <w:szCs w:val="28"/>
        </w:rPr>
        <w:t>библиотек.</w:t>
      </w:r>
    </w:p>
    <w:p w:rsidR="003D3939" w:rsidRDefault="003D3939" w:rsidP="009F3B44">
      <w:pPr>
        <w:pStyle w:val="a6"/>
        <w:jc w:val="center"/>
        <w:rPr>
          <w:b/>
          <w:bCs/>
        </w:rPr>
      </w:pPr>
    </w:p>
    <w:p w:rsidR="00625418" w:rsidRDefault="00625418" w:rsidP="009F3B44">
      <w:pPr>
        <w:pStyle w:val="a6"/>
        <w:ind w:firstLine="0"/>
        <w:jc w:val="center"/>
        <w:rPr>
          <w:b/>
          <w:bCs/>
        </w:rPr>
      </w:pPr>
      <w:r>
        <w:rPr>
          <w:b/>
          <w:bCs/>
        </w:rPr>
        <w:t xml:space="preserve">3. Порядок организации и проведения </w:t>
      </w:r>
      <w:r w:rsidR="00FF4718">
        <w:rPr>
          <w:b/>
          <w:bCs/>
        </w:rPr>
        <w:t>К</w:t>
      </w:r>
      <w:r>
        <w:rPr>
          <w:b/>
          <w:bCs/>
        </w:rPr>
        <w:t>онкурса</w:t>
      </w:r>
    </w:p>
    <w:p w:rsidR="00625418" w:rsidRDefault="00625418" w:rsidP="009F3B44">
      <w:pPr>
        <w:pStyle w:val="a6"/>
        <w:jc w:val="center"/>
        <w:rPr>
          <w:b/>
          <w:bCs/>
        </w:rPr>
      </w:pPr>
    </w:p>
    <w:p w:rsidR="00625418" w:rsidRDefault="00625418" w:rsidP="009F3B44">
      <w:pPr>
        <w:pStyle w:val="a6"/>
        <w:ind w:firstLine="567"/>
      </w:pPr>
      <w:r>
        <w:t xml:space="preserve">3.1. Конкурс проводится в период </w:t>
      </w:r>
      <w:r w:rsidRPr="009F3B44">
        <w:rPr>
          <w:b/>
        </w:rPr>
        <w:t xml:space="preserve">с </w:t>
      </w:r>
      <w:r w:rsidR="003D3939" w:rsidRPr="009F3B44">
        <w:rPr>
          <w:b/>
        </w:rPr>
        <w:t>0</w:t>
      </w:r>
      <w:r w:rsidRPr="009F3B44">
        <w:rPr>
          <w:b/>
        </w:rPr>
        <w:t xml:space="preserve">1 </w:t>
      </w:r>
      <w:r w:rsidR="003D3939" w:rsidRPr="009F3B44">
        <w:rPr>
          <w:b/>
        </w:rPr>
        <w:t>апреля  2019</w:t>
      </w:r>
      <w:r w:rsidRPr="009F3B44">
        <w:rPr>
          <w:b/>
        </w:rPr>
        <w:t xml:space="preserve"> года по </w:t>
      </w:r>
      <w:r w:rsidR="00D61C1D" w:rsidRPr="009F3B44">
        <w:rPr>
          <w:b/>
        </w:rPr>
        <w:t>07</w:t>
      </w:r>
      <w:r w:rsidR="003D3939" w:rsidRPr="009F3B44">
        <w:rPr>
          <w:b/>
        </w:rPr>
        <w:t xml:space="preserve"> декабря</w:t>
      </w:r>
      <w:r w:rsidRPr="009F3B44">
        <w:rPr>
          <w:b/>
        </w:rPr>
        <w:t xml:space="preserve"> 201</w:t>
      </w:r>
      <w:r w:rsidR="003D3939" w:rsidRPr="009F3B44">
        <w:rPr>
          <w:b/>
        </w:rPr>
        <w:t>9</w:t>
      </w:r>
      <w:r w:rsidRPr="009F3B44">
        <w:rPr>
          <w:b/>
        </w:rPr>
        <w:t xml:space="preserve"> года.</w:t>
      </w:r>
      <w:r>
        <w:t xml:space="preserve"> Участниками конкурса являются муниципальные библиотеки города Красноярска, в лице их сотрудников, которые формируют команду не более 3-х человек. </w:t>
      </w:r>
    </w:p>
    <w:p w:rsidR="00D61C1D" w:rsidRDefault="00625418" w:rsidP="009F3B44">
      <w:pPr>
        <w:ind w:firstLine="567"/>
        <w:jc w:val="both"/>
        <w:rPr>
          <w:sz w:val="28"/>
          <w:szCs w:val="28"/>
          <w:highlight w:val="yellow"/>
        </w:rPr>
      </w:pPr>
      <w:r w:rsidRPr="008B391A">
        <w:rPr>
          <w:sz w:val="28"/>
        </w:rPr>
        <w:t xml:space="preserve">3.2. </w:t>
      </w:r>
      <w:r w:rsidR="00D61C1D" w:rsidRPr="008B391A">
        <w:rPr>
          <w:sz w:val="28"/>
        </w:rPr>
        <w:t>Для участия в Конкурсе муниципальн</w:t>
      </w:r>
      <w:r w:rsidR="00666A5B" w:rsidRPr="008B391A">
        <w:rPr>
          <w:sz w:val="28"/>
        </w:rPr>
        <w:t>ой</w:t>
      </w:r>
      <w:r w:rsidR="00D61C1D" w:rsidRPr="008B391A">
        <w:rPr>
          <w:sz w:val="28"/>
        </w:rPr>
        <w:t xml:space="preserve"> библиотек</w:t>
      </w:r>
      <w:r w:rsidR="00666A5B" w:rsidRPr="008B391A">
        <w:rPr>
          <w:sz w:val="28"/>
        </w:rPr>
        <w:t>е</w:t>
      </w:r>
      <w:r w:rsidR="00D61C1D" w:rsidRPr="008B391A">
        <w:rPr>
          <w:sz w:val="28"/>
        </w:rPr>
        <w:t xml:space="preserve"> необходимо подготовить конкурсную работу</w:t>
      </w:r>
      <w:r w:rsidRPr="008B391A">
        <w:rPr>
          <w:sz w:val="28"/>
          <w:szCs w:val="28"/>
        </w:rPr>
        <w:t>, оформленн</w:t>
      </w:r>
      <w:r w:rsidR="00D61C1D" w:rsidRPr="008B391A">
        <w:rPr>
          <w:sz w:val="28"/>
          <w:szCs w:val="28"/>
        </w:rPr>
        <w:t>ую</w:t>
      </w:r>
      <w:r w:rsidRPr="008B391A">
        <w:rPr>
          <w:sz w:val="28"/>
          <w:szCs w:val="28"/>
        </w:rPr>
        <w:t xml:space="preserve"> в виде методического материала.</w:t>
      </w:r>
      <w:r w:rsidRPr="00805D67">
        <w:rPr>
          <w:sz w:val="28"/>
          <w:szCs w:val="28"/>
          <w:highlight w:val="yellow"/>
        </w:rPr>
        <w:t xml:space="preserve"> </w:t>
      </w:r>
    </w:p>
    <w:p w:rsidR="00D61C1D" w:rsidRDefault="00666A5B" w:rsidP="009F3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61C1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3</w:t>
      </w:r>
      <w:r w:rsidR="00D61C1D">
        <w:rPr>
          <w:rFonts w:eastAsiaTheme="minorHAnsi"/>
          <w:sz w:val="28"/>
          <w:szCs w:val="28"/>
          <w:lang w:eastAsia="en-US"/>
        </w:rPr>
        <w:t>. В конкурсн</w:t>
      </w:r>
      <w:r>
        <w:rPr>
          <w:rFonts w:eastAsiaTheme="minorHAnsi"/>
          <w:sz w:val="28"/>
          <w:szCs w:val="28"/>
          <w:lang w:eastAsia="en-US"/>
        </w:rPr>
        <w:t>ой</w:t>
      </w:r>
      <w:r w:rsidR="00D61C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работе</w:t>
      </w:r>
      <w:r w:rsidR="00D61C1D">
        <w:rPr>
          <w:rFonts w:eastAsiaTheme="minorHAnsi"/>
          <w:sz w:val="28"/>
          <w:szCs w:val="28"/>
          <w:lang w:eastAsia="en-US"/>
        </w:rPr>
        <w:t xml:space="preserve"> могут быть отражены следующие направления деятельности </w:t>
      </w:r>
      <w:r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D61C1D">
        <w:rPr>
          <w:rFonts w:eastAsiaTheme="minorHAnsi"/>
          <w:sz w:val="28"/>
          <w:szCs w:val="28"/>
          <w:lang w:eastAsia="en-US"/>
        </w:rPr>
        <w:t>библиотек</w:t>
      </w:r>
      <w:r>
        <w:rPr>
          <w:rFonts w:eastAsiaTheme="minorHAnsi"/>
          <w:sz w:val="28"/>
          <w:szCs w:val="28"/>
          <w:lang w:eastAsia="en-US"/>
        </w:rPr>
        <w:t>и</w:t>
      </w:r>
      <w:r w:rsidR="00FF4718">
        <w:rPr>
          <w:rFonts w:eastAsiaTheme="minorHAnsi"/>
          <w:sz w:val="28"/>
          <w:szCs w:val="28"/>
          <w:lang w:eastAsia="en-US"/>
        </w:rPr>
        <w:t>, по которым будет оцениваться конкурсная работа</w:t>
      </w:r>
      <w:r w:rsidR="00D61C1D">
        <w:rPr>
          <w:rFonts w:eastAsiaTheme="minorHAnsi"/>
          <w:sz w:val="28"/>
          <w:szCs w:val="28"/>
          <w:lang w:eastAsia="en-US"/>
        </w:rPr>
        <w:t>:</w:t>
      </w:r>
    </w:p>
    <w:p w:rsidR="00D61C1D" w:rsidRDefault="008B391A" w:rsidP="009F3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3.3.1.</w:t>
      </w:r>
      <w:r w:rsidR="00D61C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D61C1D">
        <w:rPr>
          <w:rFonts w:eastAsiaTheme="minorHAnsi"/>
          <w:sz w:val="28"/>
          <w:szCs w:val="28"/>
          <w:lang w:eastAsia="en-US"/>
        </w:rPr>
        <w:t>заимодействие муниципальн</w:t>
      </w:r>
      <w:r w:rsidR="00666A5B">
        <w:rPr>
          <w:rFonts w:eastAsiaTheme="minorHAnsi"/>
          <w:sz w:val="28"/>
          <w:szCs w:val="28"/>
          <w:lang w:eastAsia="en-US"/>
        </w:rPr>
        <w:t>ой</w:t>
      </w:r>
      <w:r w:rsidR="00D61C1D">
        <w:rPr>
          <w:rFonts w:eastAsiaTheme="minorHAnsi"/>
          <w:sz w:val="28"/>
          <w:szCs w:val="28"/>
          <w:lang w:eastAsia="en-US"/>
        </w:rPr>
        <w:t xml:space="preserve"> библиотек</w:t>
      </w:r>
      <w:r w:rsidR="00666A5B">
        <w:rPr>
          <w:rFonts w:eastAsiaTheme="minorHAnsi"/>
          <w:sz w:val="28"/>
          <w:szCs w:val="28"/>
          <w:lang w:eastAsia="en-US"/>
        </w:rPr>
        <w:t>и</w:t>
      </w:r>
      <w:r w:rsidR="00D61C1D">
        <w:rPr>
          <w:rFonts w:eastAsiaTheme="minorHAnsi"/>
          <w:sz w:val="28"/>
          <w:szCs w:val="28"/>
          <w:lang w:eastAsia="en-US"/>
        </w:rPr>
        <w:t xml:space="preserve"> с </w:t>
      </w:r>
      <w:r w:rsidR="00AF623E">
        <w:rPr>
          <w:rFonts w:eastAsiaTheme="minorHAnsi"/>
          <w:sz w:val="28"/>
          <w:szCs w:val="28"/>
          <w:lang w:eastAsia="en-US"/>
        </w:rPr>
        <w:t xml:space="preserve">органами государственной власти, </w:t>
      </w:r>
      <w:r w:rsidR="00D61C1D">
        <w:rPr>
          <w:rFonts w:eastAsiaTheme="minorHAnsi"/>
          <w:sz w:val="28"/>
          <w:szCs w:val="28"/>
          <w:lang w:eastAsia="en-US"/>
        </w:rPr>
        <w:t>органами местного самоуправления,</w:t>
      </w:r>
      <w:r w:rsidR="00AF623E">
        <w:rPr>
          <w:rFonts w:eastAsiaTheme="minorHAnsi"/>
          <w:sz w:val="28"/>
          <w:szCs w:val="28"/>
          <w:lang w:eastAsia="en-US"/>
        </w:rPr>
        <w:t xml:space="preserve"> общественными организациями,</w:t>
      </w:r>
      <w:r w:rsidR="00D61C1D">
        <w:rPr>
          <w:rFonts w:eastAsiaTheme="minorHAnsi"/>
          <w:sz w:val="28"/>
          <w:szCs w:val="28"/>
          <w:lang w:eastAsia="en-US"/>
        </w:rPr>
        <w:t xml:space="preserve"> избирательн</w:t>
      </w:r>
      <w:r w:rsidR="00AF623E">
        <w:rPr>
          <w:rFonts w:eastAsiaTheme="minorHAnsi"/>
          <w:sz w:val="28"/>
          <w:szCs w:val="28"/>
          <w:lang w:eastAsia="en-US"/>
        </w:rPr>
        <w:t>ыми</w:t>
      </w:r>
      <w:r w:rsidR="00D61C1D">
        <w:rPr>
          <w:rFonts w:eastAsiaTheme="minorHAnsi"/>
          <w:sz w:val="28"/>
          <w:szCs w:val="28"/>
          <w:lang w:eastAsia="en-US"/>
        </w:rPr>
        <w:t xml:space="preserve"> комиссиями</w:t>
      </w:r>
      <w:r w:rsidR="00AF623E">
        <w:rPr>
          <w:rFonts w:eastAsiaTheme="minorHAnsi"/>
          <w:sz w:val="28"/>
          <w:szCs w:val="28"/>
          <w:lang w:eastAsia="en-US"/>
        </w:rPr>
        <w:t xml:space="preserve"> по </w:t>
      </w:r>
      <w:proofErr w:type="gramStart"/>
      <w:r w:rsidR="00AF623E">
        <w:rPr>
          <w:rFonts w:eastAsiaTheme="minorHAnsi"/>
          <w:sz w:val="28"/>
          <w:szCs w:val="28"/>
          <w:lang w:eastAsia="en-US"/>
        </w:rPr>
        <w:t>вопросам</w:t>
      </w:r>
      <w:proofErr w:type="gramEnd"/>
      <w:r w:rsidR="00AF623E">
        <w:rPr>
          <w:rFonts w:eastAsiaTheme="minorHAnsi"/>
          <w:sz w:val="28"/>
          <w:szCs w:val="28"/>
          <w:lang w:eastAsia="en-US"/>
        </w:rPr>
        <w:t xml:space="preserve"> связанным с проведением выборов различного уровня, повышением правовой культуры избирателей, будущих избирателей</w:t>
      </w:r>
      <w:r w:rsidR="00D61C1D">
        <w:rPr>
          <w:rFonts w:eastAsiaTheme="minorHAnsi"/>
          <w:sz w:val="28"/>
          <w:szCs w:val="28"/>
          <w:lang w:eastAsia="en-US"/>
        </w:rPr>
        <w:t>;</w:t>
      </w:r>
    </w:p>
    <w:p w:rsidR="00D61C1D" w:rsidRDefault="008B391A" w:rsidP="009F3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3.3.2.</w:t>
      </w:r>
      <w:r w:rsidR="00D61C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="00D61C1D">
        <w:rPr>
          <w:rFonts w:eastAsiaTheme="minorHAnsi"/>
          <w:sz w:val="28"/>
          <w:szCs w:val="28"/>
          <w:lang w:eastAsia="en-US"/>
        </w:rPr>
        <w:t xml:space="preserve">оздание системы содействия правовому просвещению, повышению гражданской активности и правовой культуры </w:t>
      </w:r>
      <w:r w:rsidR="00666A5B">
        <w:rPr>
          <w:rFonts w:eastAsiaTheme="minorHAnsi"/>
          <w:sz w:val="28"/>
          <w:szCs w:val="28"/>
          <w:lang w:eastAsia="en-US"/>
        </w:rPr>
        <w:t xml:space="preserve">избирателей, будущих избирателей </w:t>
      </w:r>
      <w:r w:rsidR="00D61C1D">
        <w:rPr>
          <w:rFonts w:eastAsiaTheme="minorHAnsi"/>
          <w:sz w:val="28"/>
          <w:szCs w:val="28"/>
          <w:lang w:eastAsia="en-US"/>
        </w:rPr>
        <w:t xml:space="preserve">(наличие программ, реализуемых </w:t>
      </w:r>
      <w:r w:rsidR="00666A5B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D61C1D">
        <w:rPr>
          <w:rFonts w:eastAsiaTheme="minorHAnsi"/>
          <w:sz w:val="28"/>
          <w:szCs w:val="28"/>
          <w:lang w:eastAsia="en-US"/>
        </w:rPr>
        <w:t>библиотекой в данном направлении);</w:t>
      </w:r>
    </w:p>
    <w:p w:rsidR="00D61C1D" w:rsidRDefault="008B391A" w:rsidP="009F3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3.3.3.</w:t>
      </w:r>
      <w:r w:rsidR="00D61C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="00D61C1D">
        <w:rPr>
          <w:rFonts w:eastAsiaTheme="minorHAnsi"/>
          <w:sz w:val="28"/>
          <w:szCs w:val="28"/>
          <w:lang w:eastAsia="en-US"/>
        </w:rPr>
        <w:t>ыполнение муниципальн</w:t>
      </w:r>
      <w:r w:rsidR="00666A5B">
        <w:rPr>
          <w:rFonts w:eastAsiaTheme="minorHAnsi"/>
          <w:sz w:val="28"/>
          <w:szCs w:val="28"/>
          <w:lang w:eastAsia="en-US"/>
        </w:rPr>
        <w:t>ой</w:t>
      </w:r>
      <w:r w:rsidR="00D61C1D">
        <w:rPr>
          <w:rFonts w:eastAsiaTheme="minorHAnsi"/>
          <w:sz w:val="28"/>
          <w:szCs w:val="28"/>
          <w:lang w:eastAsia="en-US"/>
        </w:rPr>
        <w:t xml:space="preserve"> библиотек</w:t>
      </w:r>
      <w:r w:rsidR="00666A5B">
        <w:rPr>
          <w:rFonts w:eastAsiaTheme="minorHAnsi"/>
          <w:sz w:val="28"/>
          <w:szCs w:val="28"/>
          <w:lang w:eastAsia="en-US"/>
        </w:rPr>
        <w:t>ой</w:t>
      </w:r>
      <w:r w:rsidR="00D61C1D">
        <w:rPr>
          <w:rFonts w:eastAsiaTheme="minorHAnsi"/>
          <w:sz w:val="28"/>
          <w:szCs w:val="28"/>
          <w:lang w:eastAsia="en-US"/>
        </w:rPr>
        <w:t xml:space="preserve"> функций центра информации по вопросам избирательного права;</w:t>
      </w:r>
    </w:p>
    <w:p w:rsidR="00D61C1D" w:rsidRDefault="008B391A" w:rsidP="009F3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3.3.4.</w:t>
      </w:r>
      <w:r w:rsidR="00D61C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D61C1D">
        <w:rPr>
          <w:rFonts w:eastAsiaTheme="minorHAnsi"/>
          <w:sz w:val="28"/>
          <w:szCs w:val="28"/>
          <w:lang w:eastAsia="en-US"/>
        </w:rPr>
        <w:t>рганизация и проведение мероприятий, освещающих ход подготовки и проведения избирательных кампаний;</w:t>
      </w:r>
    </w:p>
    <w:p w:rsidR="00D61C1D" w:rsidRDefault="008B391A" w:rsidP="009F3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3.3.5.</w:t>
      </w:r>
      <w:r w:rsidR="00D61C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="00D61C1D">
        <w:rPr>
          <w:rFonts w:eastAsiaTheme="minorHAnsi"/>
          <w:sz w:val="28"/>
          <w:szCs w:val="28"/>
          <w:lang w:eastAsia="en-US"/>
        </w:rPr>
        <w:t>азвитие баз данных, создание центров правовой информации, системы справочно-библиографического и информационного обслуживания по вопросам избирательного права;</w:t>
      </w:r>
    </w:p>
    <w:p w:rsidR="00D61C1D" w:rsidRDefault="008B391A" w:rsidP="009F3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3.3.6. Н</w:t>
      </w:r>
      <w:r w:rsidR="00D61C1D">
        <w:rPr>
          <w:rFonts w:eastAsiaTheme="minorHAnsi"/>
          <w:sz w:val="28"/>
          <w:szCs w:val="28"/>
          <w:lang w:eastAsia="en-US"/>
        </w:rPr>
        <w:t>аличие в библиотечном фонде документов, отражающих последние изменения в избирательном законодательстве;</w:t>
      </w:r>
    </w:p>
    <w:p w:rsidR="00D61C1D" w:rsidRDefault="008B391A" w:rsidP="009F3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3.3.7.</w:t>
      </w:r>
      <w:r w:rsidR="00D61C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D61C1D">
        <w:rPr>
          <w:rFonts w:eastAsiaTheme="minorHAnsi"/>
          <w:sz w:val="28"/>
          <w:szCs w:val="28"/>
          <w:lang w:eastAsia="en-US"/>
        </w:rPr>
        <w:t xml:space="preserve">свещение работы </w:t>
      </w:r>
      <w:r w:rsidR="00666A5B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D61C1D">
        <w:rPr>
          <w:rFonts w:eastAsiaTheme="minorHAnsi"/>
          <w:sz w:val="28"/>
          <w:szCs w:val="28"/>
          <w:lang w:eastAsia="en-US"/>
        </w:rPr>
        <w:t xml:space="preserve">библиотеки по правовой культуре </w:t>
      </w:r>
      <w:r w:rsidR="00666A5B">
        <w:rPr>
          <w:rFonts w:eastAsiaTheme="minorHAnsi"/>
          <w:sz w:val="28"/>
          <w:szCs w:val="28"/>
          <w:lang w:eastAsia="en-US"/>
        </w:rPr>
        <w:t xml:space="preserve">избирателей, будущих избирателей </w:t>
      </w:r>
      <w:r w:rsidR="00D61C1D">
        <w:rPr>
          <w:rFonts w:eastAsiaTheme="minorHAnsi"/>
          <w:sz w:val="28"/>
          <w:szCs w:val="28"/>
          <w:lang w:eastAsia="en-US"/>
        </w:rPr>
        <w:t>в средствах массовой информации;</w:t>
      </w:r>
    </w:p>
    <w:p w:rsidR="00D61C1D" w:rsidRDefault="008B391A" w:rsidP="009F3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3.3.8.</w:t>
      </w:r>
      <w:r w:rsidR="00D61C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D61C1D">
        <w:rPr>
          <w:rFonts w:eastAsiaTheme="minorHAnsi"/>
          <w:sz w:val="28"/>
          <w:szCs w:val="28"/>
          <w:lang w:eastAsia="en-US"/>
        </w:rPr>
        <w:t>овышение правового образования библиотекарей: проведение тематических семинаров, дискуссии, тренинги, стажировки, презентации и др.;</w:t>
      </w:r>
    </w:p>
    <w:p w:rsidR="00D61C1D" w:rsidRDefault="008B391A" w:rsidP="009F3B4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3.3.9.</w:t>
      </w:r>
      <w:r w:rsidR="00D61C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D61C1D">
        <w:rPr>
          <w:rFonts w:eastAsiaTheme="minorHAnsi"/>
          <w:sz w:val="28"/>
          <w:szCs w:val="28"/>
          <w:lang w:eastAsia="en-US"/>
        </w:rPr>
        <w:t>ероприятия по правовому</w:t>
      </w:r>
      <w:r>
        <w:rPr>
          <w:rFonts w:eastAsiaTheme="minorHAnsi"/>
          <w:sz w:val="28"/>
          <w:szCs w:val="28"/>
          <w:lang w:eastAsia="en-US"/>
        </w:rPr>
        <w:t xml:space="preserve"> воспитанию молодых избирателей;</w:t>
      </w:r>
    </w:p>
    <w:p w:rsidR="00AF623E" w:rsidRPr="00DC028F" w:rsidRDefault="008B391A" w:rsidP="009F3B44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>3.3</w:t>
      </w:r>
      <w:r w:rsidR="0010455E">
        <w:rPr>
          <w:szCs w:val="28"/>
        </w:rPr>
        <w:t>.</w:t>
      </w:r>
      <w:r>
        <w:rPr>
          <w:szCs w:val="28"/>
        </w:rPr>
        <w:t>10. П</w:t>
      </w:r>
      <w:r w:rsidR="00AF623E" w:rsidRPr="00DC028F">
        <w:rPr>
          <w:szCs w:val="28"/>
        </w:rPr>
        <w:t xml:space="preserve">ополнение библиотечного фонда документами, отражающими сложившееся в обществе идеологическое и политическое многообразие, наличие </w:t>
      </w:r>
      <w:r w:rsidR="00AF623E" w:rsidRPr="00DC028F">
        <w:rPr>
          <w:szCs w:val="28"/>
          <w:lang w:val="et-EE"/>
        </w:rPr>
        <w:t>печатных</w:t>
      </w:r>
      <w:r w:rsidR="00AF623E" w:rsidRPr="00DC028F">
        <w:rPr>
          <w:szCs w:val="28"/>
        </w:rPr>
        <w:t xml:space="preserve"> и электронных изданий, </w:t>
      </w:r>
      <w:proofErr w:type="gramStart"/>
      <w:r w:rsidR="00AF623E" w:rsidRPr="00DC028F">
        <w:rPr>
          <w:szCs w:val="28"/>
        </w:rPr>
        <w:t>интернет-проектов</w:t>
      </w:r>
      <w:proofErr w:type="gramEnd"/>
      <w:r w:rsidR="00AF623E" w:rsidRPr="00DC028F">
        <w:rPr>
          <w:szCs w:val="28"/>
        </w:rPr>
        <w:t xml:space="preserve"> по избирательному </w:t>
      </w:r>
      <w:r>
        <w:rPr>
          <w:szCs w:val="28"/>
        </w:rPr>
        <w:t>праву и избирательному процессу;</w:t>
      </w:r>
    </w:p>
    <w:p w:rsidR="00AF623E" w:rsidRPr="00DC028F" w:rsidRDefault="008B391A" w:rsidP="009F3B44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>3.3.11.  М</w:t>
      </w:r>
      <w:r w:rsidR="00AF623E" w:rsidRPr="00DC028F">
        <w:rPr>
          <w:szCs w:val="28"/>
        </w:rPr>
        <w:t xml:space="preserve">ероприятия по формированию правовой культуры избирателей с использованием новых форм индивидуальной и массовой работы, освещающие ход подготовки и проведения избирательных кампаний, деятельность в </w:t>
      </w:r>
      <w:proofErr w:type="spellStart"/>
      <w:r w:rsidR="00AF623E" w:rsidRPr="00DC028F">
        <w:rPr>
          <w:szCs w:val="28"/>
        </w:rPr>
        <w:t>межвыборный</w:t>
      </w:r>
      <w:proofErr w:type="spellEnd"/>
      <w:r w:rsidR="00AF623E" w:rsidRPr="00DC028F">
        <w:rPr>
          <w:szCs w:val="28"/>
        </w:rPr>
        <w:t xml:space="preserve"> период</w:t>
      </w:r>
      <w:r>
        <w:rPr>
          <w:szCs w:val="28"/>
        </w:rPr>
        <w:t>;</w:t>
      </w:r>
    </w:p>
    <w:p w:rsidR="00AF623E" w:rsidRPr="00DC028F" w:rsidRDefault="008B391A" w:rsidP="009F3B44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>3.3.12. М</w:t>
      </w:r>
      <w:r w:rsidR="00AF623E" w:rsidRPr="00DC028F">
        <w:rPr>
          <w:szCs w:val="28"/>
        </w:rPr>
        <w:t>ониторинг информационных потребностей пользователей: ме</w:t>
      </w:r>
      <w:r>
        <w:rPr>
          <w:szCs w:val="28"/>
        </w:rPr>
        <w:t>тоды, периодичность, результаты;</w:t>
      </w:r>
    </w:p>
    <w:p w:rsidR="00AF623E" w:rsidRPr="00DC028F" w:rsidRDefault="008B391A" w:rsidP="009F3B44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>3.3.13. В</w:t>
      </w:r>
      <w:r w:rsidR="00AF623E" w:rsidRPr="00DC028F">
        <w:rPr>
          <w:szCs w:val="28"/>
        </w:rPr>
        <w:t>заимодействие библиотек с представителями средств массовой информации по вопросам информирования избирателей через печатные средства массовой информации</w:t>
      </w:r>
      <w:r>
        <w:rPr>
          <w:szCs w:val="28"/>
        </w:rPr>
        <w:t>;</w:t>
      </w:r>
      <w:r w:rsidR="00AF623E" w:rsidRPr="00DC028F">
        <w:rPr>
          <w:szCs w:val="28"/>
        </w:rPr>
        <w:t xml:space="preserve"> </w:t>
      </w:r>
    </w:p>
    <w:p w:rsidR="00AF623E" w:rsidRPr="00DC028F" w:rsidRDefault="008B391A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3.3.14.  И</w:t>
      </w:r>
      <w:r w:rsidR="00AF623E" w:rsidRPr="00DC028F">
        <w:rPr>
          <w:sz w:val="28"/>
          <w:szCs w:val="28"/>
        </w:rPr>
        <w:t>спользование новых форм индивидуальной и массовой работы по формировани</w:t>
      </w:r>
      <w:r>
        <w:rPr>
          <w:sz w:val="28"/>
          <w:szCs w:val="28"/>
        </w:rPr>
        <w:t>ю правовой культуры избирателей;</w:t>
      </w:r>
    </w:p>
    <w:p w:rsidR="008B391A" w:rsidRDefault="008B391A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3.3.15. И</w:t>
      </w:r>
      <w:r w:rsidR="00AF623E">
        <w:rPr>
          <w:sz w:val="28"/>
          <w:szCs w:val="28"/>
        </w:rPr>
        <w:t xml:space="preserve">нформация </w:t>
      </w:r>
      <w:r w:rsidR="00AF623E" w:rsidRPr="00DC028F">
        <w:rPr>
          <w:sz w:val="28"/>
          <w:szCs w:val="28"/>
        </w:rPr>
        <w:t>о работе уголка избирателя</w:t>
      </w:r>
      <w:r>
        <w:rPr>
          <w:sz w:val="28"/>
          <w:szCs w:val="28"/>
        </w:rPr>
        <w:t>, в котором размещается:</w:t>
      </w:r>
    </w:p>
    <w:p w:rsidR="008B391A" w:rsidRDefault="008B391A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23E" w:rsidRPr="00DC0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623E" w:rsidRPr="00DC028F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="00AF623E" w:rsidRPr="00DC028F">
        <w:rPr>
          <w:sz w:val="28"/>
          <w:szCs w:val="28"/>
        </w:rPr>
        <w:t xml:space="preserve"> Российской Федерации; </w:t>
      </w:r>
    </w:p>
    <w:p w:rsidR="008B391A" w:rsidRDefault="008B391A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23E" w:rsidRPr="00DC028F">
        <w:rPr>
          <w:sz w:val="28"/>
          <w:szCs w:val="28"/>
        </w:rPr>
        <w:t>Устав</w:t>
      </w:r>
      <w:r w:rsidR="00AF623E">
        <w:rPr>
          <w:sz w:val="28"/>
          <w:szCs w:val="28"/>
        </w:rPr>
        <w:t xml:space="preserve"> Красноярского края</w:t>
      </w:r>
      <w:r w:rsidR="00AF623E" w:rsidRPr="00DC028F">
        <w:rPr>
          <w:sz w:val="28"/>
          <w:szCs w:val="28"/>
        </w:rPr>
        <w:t xml:space="preserve">; </w:t>
      </w:r>
    </w:p>
    <w:p w:rsidR="008B391A" w:rsidRDefault="008B391A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623E" w:rsidRPr="00DC028F">
        <w:rPr>
          <w:sz w:val="28"/>
          <w:szCs w:val="28"/>
        </w:rPr>
        <w:t xml:space="preserve">Устав города </w:t>
      </w:r>
      <w:r w:rsidR="00AF623E">
        <w:rPr>
          <w:sz w:val="28"/>
          <w:szCs w:val="28"/>
        </w:rPr>
        <w:t>Красноярска</w:t>
      </w:r>
      <w:r w:rsidR="00AF623E" w:rsidRPr="00DC028F">
        <w:rPr>
          <w:sz w:val="28"/>
          <w:szCs w:val="28"/>
        </w:rPr>
        <w:t>;</w:t>
      </w:r>
    </w:p>
    <w:p w:rsidR="008B391A" w:rsidRDefault="008B391A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23E" w:rsidRPr="00DC028F">
        <w:rPr>
          <w:sz w:val="28"/>
          <w:szCs w:val="28"/>
        </w:rPr>
        <w:t xml:space="preserve"> информация об истории выборов;</w:t>
      </w:r>
    </w:p>
    <w:p w:rsidR="008B391A" w:rsidRDefault="008B391A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23E" w:rsidRPr="00DC028F">
        <w:rPr>
          <w:sz w:val="28"/>
          <w:szCs w:val="28"/>
        </w:rPr>
        <w:t xml:space="preserve">  информация о прошедших избирательных кампаниях;</w:t>
      </w:r>
    </w:p>
    <w:p w:rsidR="008B391A" w:rsidRDefault="008B391A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23E" w:rsidRPr="00DC028F">
        <w:rPr>
          <w:sz w:val="28"/>
          <w:szCs w:val="28"/>
        </w:rPr>
        <w:t xml:space="preserve"> информация о депутатах: Государственной Думы Федерального Собрания Российской Федерации,  Законодательного Собрания </w:t>
      </w:r>
      <w:r w:rsidR="00AF623E">
        <w:rPr>
          <w:sz w:val="28"/>
          <w:szCs w:val="28"/>
        </w:rPr>
        <w:t>Красноярского края</w:t>
      </w:r>
      <w:r w:rsidR="00AF623E" w:rsidRPr="00DC028F">
        <w:rPr>
          <w:sz w:val="28"/>
          <w:szCs w:val="28"/>
        </w:rPr>
        <w:t xml:space="preserve">, </w:t>
      </w:r>
      <w:r w:rsidR="00AF623E">
        <w:rPr>
          <w:sz w:val="28"/>
          <w:szCs w:val="28"/>
        </w:rPr>
        <w:t xml:space="preserve">Красноярского городского </w:t>
      </w:r>
      <w:r w:rsidR="00AF623E" w:rsidRPr="00DC028F">
        <w:rPr>
          <w:sz w:val="28"/>
          <w:szCs w:val="28"/>
        </w:rPr>
        <w:t xml:space="preserve">Совета депутатов по избирательному округу, на территории которого расположена </w:t>
      </w:r>
      <w:r>
        <w:rPr>
          <w:sz w:val="28"/>
          <w:szCs w:val="28"/>
        </w:rPr>
        <w:t xml:space="preserve">муниципальная </w:t>
      </w:r>
      <w:r w:rsidR="00AF623E" w:rsidRPr="00DC028F">
        <w:rPr>
          <w:sz w:val="28"/>
          <w:szCs w:val="28"/>
        </w:rPr>
        <w:t>библиотека</w:t>
      </w:r>
      <w:r>
        <w:rPr>
          <w:sz w:val="28"/>
          <w:szCs w:val="28"/>
        </w:rPr>
        <w:t>;</w:t>
      </w:r>
    </w:p>
    <w:p w:rsidR="008B391A" w:rsidRDefault="008B391A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23E" w:rsidRPr="00DC028F">
        <w:rPr>
          <w:sz w:val="28"/>
          <w:szCs w:val="28"/>
        </w:rPr>
        <w:t xml:space="preserve"> информация о</w:t>
      </w:r>
      <w:r w:rsidR="00AF623E" w:rsidRPr="00DC028F">
        <w:rPr>
          <w:b/>
          <w:sz w:val="28"/>
          <w:szCs w:val="28"/>
        </w:rPr>
        <w:t xml:space="preserve"> </w:t>
      </w:r>
      <w:r w:rsidR="00AF623E" w:rsidRPr="00DC028F">
        <w:rPr>
          <w:sz w:val="28"/>
          <w:szCs w:val="28"/>
        </w:rPr>
        <w:t xml:space="preserve">проводимых избирательных кампаниях. </w:t>
      </w:r>
    </w:p>
    <w:p w:rsidR="00AF623E" w:rsidRPr="00DC028F" w:rsidRDefault="008B391A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иная</w:t>
      </w:r>
      <w:r w:rsidR="00AF623E" w:rsidRPr="00DC028F">
        <w:rPr>
          <w:sz w:val="28"/>
          <w:szCs w:val="28"/>
        </w:rPr>
        <w:t xml:space="preserve"> информация, посвященная истории становления и развития избирательной системы в Российской Федерации.       </w:t>
      </w:r>
    </w:p>
    <w:p w:rsidR="00666A5B" w:rsidRDefault="00666A5B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625418">
        <w:rPr>
          <w:sz w:val="28"/>
          <w:szCs w:val="28"/>
        </w:rPr>
        <w:t xml:space="preserve">К </w:t>
      </w:r>
      <w:r>
        <w:rPr>
          <w:sz w:val="28"/>
          <w:szCs w:val="28"/>
        </w:rPr>
        <w:t>конкурсной работе</w:t>
      </w:r>
      <w:r w:rsidR="00625418">
        <w:rPr>
          <w:sz w:val="28"/>
          <w:szCs w:val="28"/>
        </w:rPr>
        <w:t xml:space="preserve"> могут быть </w:t>
      </w:r>
      <w:proofErr w:type="gramStart"/>
      <w:r w:rsidR="00625418">
        <w:rPr>
          <w:sz w:val="28"/>
          <w:szCs w:val="28"/>
        </w:rPr>
        <w:t>приложены</w:t>
      </w:r>
      <w:proofErr w:type="gramEnd"/>
      <w:r w:rsidR="00625418">
        <w:rPr>
          <w:sz w:val="28"/>
          <w:szCs w:val="28"/>
        </w:rPr>
        <w:t xml:space="preserve">: </w:t>
      </w:r>
    </w:p>
    <w:p w:rsidR="00E93D1A" w:rsidRDefault="00BC35AD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666A5B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625418">
        <w:rPr>
          <w:sz w:val="28"/>
          <w:szCs w:val="28"/>
        </w:rPr>
        <w:t xml:space="preserve">иблиографические пособия и методические разработки по формированию правовой культуры </w:t>
      </w:r>
      <w:r w:rsidR="00666A5B">
        <w:rPr>
          <w:sz w:val="28"/>
          <w:szCs w:val="28"/>
        </w:rPr>
        <w:t>избира</w:t>
      </w:r>
      <w:r w:rsidR="00E93D1A">
        <w:rPr>
          <w:sz w:val="28"/>
          <w:szCs w:val="28"/>
        </w:rPr>
        <w:t>т</w:t>
      </w:r>
      <w:r w:rsidR="00666A5B">
        <w:rPr>
          <w:sz w:val="28"/>
          <w:szCs w:val="28"/>
        </w:rPr>
        <w:t>елей</w:t>
      </w:r>
      <w:r w:rsidR="00E93D1A">
        <w:rPr>
          <w:sz w:val="28"/>
          <w:szCs w:val="28"/>
        </w:rPr>
        <w:t>, будущих избирателей;</w:t>
      </w:r>
      <w:r w:rsidR="00625418">
        <w:rPr>
          <w:sz w:val="28"/>
          <w:szCs w:val="28"/>
        </w:rPr>
        <w:t xml:space="preserve"> </w:t>
      </w:r>
    </w:p>
    <w:p w:rsidR="00E93D1A" w:rsidRDefault="00BC35AD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 Л</w:t>
      </w:r>
      <w:r w:rsidR="00625418">
        <w:rPr>
          <w:sz w:val="28"/>
          <w:szCs w:val="28"/>
        </w:rPr>
        <w:t xml:space="preserve">истовки, плакаты, фотографии, видеозаписи и другие наглядные материалы, публикации в средствах массовой информации о работе </w:t>
      </w:r>
      <w:r w:rsidR="00E93D1A">
        <w:rPr>
          <w:sz w:val="28"/>
          <w:szCs w:val="28"/>
        </w:rPr>
        <w:t>муниципальной библиотеки;</w:t>
      </w:r>
    </w:p>
    <w:p w:rsidR="00E93D1A" w:rsidRDefault="00BC35AD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 П</w:t>
      </w:r>
      <w:r w:rsidR="00625418">
        <w:rPr>
          <w:sz w:val="28"/>
          <w:szCs w:val="28"/>
        </w:rPr>
        <w:t xml:space="preserve">рограммы информационно-разъяснительной деятельности </w:t>
      </w:r>
      <w:r w:rsidR="00E93D1A">
        <w:rPr>
          <w:sz w:val="28"/>
          <w:szCs w:val="28"/>
        </w:rPr>
        <w:t xml:space="preserve">муниципальной </w:t>
      </w:r>
      <w:r w:rsidR="00625418">
        <w:rPr>
          <w:sz w:val="28"/>
          <w:szCs w:val="28"/>
        </w:rPr>
        <w:t>библиотек</w:t>
      </w:r>
      <w:r w:rsidR="00E93D1A">
        <w:rPr>
          <w:sz w:val="28"/>
          <w:szCs w:val="28"/>
        </w:rPr>
        <w:t>и;</w:t>
      </w:r>
      <w:r w:rsidR="00625418">
        <w:rPr>
          <w:sz w:val="28"/>
          <w:szCs w:val="28"/>
        </w:rPr>
        <w:t xml:space="preserve"> </w:t>
      </w:r>
    </w:p>
    <w:p w:rsidR="00E93D1A" w:rsidRPr="005F0554" w:rsidRDefault="00BC35AD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3.4.4. П</w:t>
      </w:r>
      <w:r w:rsidR="00625418">
        <w:rPr>
          <w:sz w:val="28"/>
          <w:szCs w:val="28"/>
        </w:rPr>
        <w:t>утеводители</w:t>
      </w:r>
      <w:r w:rsidR="00E93D1A">
        <w:rPr>
          <w:sz w:val="28"/>
          <w:szCs w:val="28"/>
        </w:rPr>
        <w:t>,</w:t>
      </w:r>
      <w:r w:rsidR="00625418">
        <w:rPr>
          <w:sz w:val="28"/>
          <w:szCs w:val="28"/>
        </w:rPr>
        <w:t xml:space="preserve"> </w:t>
      </w:r>
      <w:r w:rsidR="00E93D1A">
        <w:rPr>
          <w:sz w:val="28"/>
          <w:szCs w:val="28"/>
        </w:rPr>
        <w:t xml:space="preserve">пособия </w:t>
      </w:r>
      <w:r w:rsidR="00625418">
        <w:rPr>
          <w:sz w:val="28"/>
          <w:szCs w:val="28"/>
        </w:rPr>
        <w:t>по избирательному праву, сценарии деловых игр, конкурсов, компьютерные игры, фот</w:t>
      </w:r>
      <w:proofErr w:type="gramStart"/>
      <w:r w:rsidR="00625418">
        <w:rPr>
          <w:sz w:val="28"/>
          <w:szCs w:val="28"/>
        </w:rPr>
        <w:t>о-</w:t>
      </w:r>
      <w:proofErr w:type="gramEnd"/>
      <w:r w:rsidR="00625418">
        <w:rPr>
          <w:sz w:val="28"/>
          <w:szCs w:val="28"/>
        </w:rPr>
        <w:t xml:space="preserve"> и видеоматериалы, </w:t>
      </w:r>
      <w:r w:rsidR="00625418" w:rsidRPr="005F0554">
        <w:rPr>
          <w:sz w:val="28"/>
          <w:szCs w:val="28"/>
        </w:rPr>
        <w:t>иллюст</w:t>
      </w:r>
      <w:r w:rsidR="00E93D1A" w:rsidRPr="005F0554">
        <w:rPr>
          <w:sz w:val="28"/>
          <w:szCs w:val="28"/>
        </w:rPr>
        <w:t>рирующие проведение мероприятий;</w:t>
      </w:r>
    </w:p>
    <w:p w:rsidR="00E93D1A" w:rsidRPr="005F0554" w:rsidRDefault="00BC35AD" w:rsidP="009F3B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3.4.5. И</w:t>
      </w:r>
      <w:r w:rsidR="00E93D1A" w:rsidRPr="005F0554">
        <w:rPr>
          <w:rFonts w:eastAsiaTheme="minorHAnsi"/>
          <w:sz w:val="28"/>
          <w:szCs w:val="28"/>
          <w:lang w:eastAsia="en-US"/>
        </w:rPr>
        <w:t>ные материалы, отражающие работу библиотеки.</w:t>
      </w:r>
    </w:p>
    <w:p w:rsidR="003A2ECE" w:rsidRPr="003A2ECE" w:rsidRDefault="003A2ECE" w:rsidP="009F3B4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2142E">
        <w:rPr>
          <w:rFonts w:eastAsiaTheme="minorHAnsi"/>
          <w:bCs/>
          <w:sz w:val="28"/>
          <w:szCs w:val="28"/>
          <w:lang w:eastAsia="en-US"/>
        </w:rPr>
        <w:t>3.5. Конкурсная работа оценивается каждым членом Конкурсной комиссии по пятибалльной системе. Победители определяются по наибольшей средней сумме полученных баллов.</w:t>
      </w:r>
    </w:p>
    <w:p w:rsidR="00737B22" w:rsidRPr="009C583E" w:rsidRDefault="003A2ECE" w:rsidP="009F3B4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3.6</w:t>
      </w:r>
      <w:r w:rsidR="005F0554" w:rsidRPr="005F0554">
        <w:rPr>
          <w:sz w:val="28"/>
          <w:szCs w:val="28"/>
        </w:rPr>
        <w:t xml:space="preserve">. </w:t>
      </w:r>
      <w:r w:rsidR="00737B22">
        <w:rPr>
          <w:sz w:val="28"/>
          <w:szCs w:val="28"/>
        </w:rPr>
        <w:t xml:space="preserve">Конкурсная работа представляется в  Избирательную комиссию города Красноярска в печатном (формат А4) и электронном виде по адресу: </w:t>
      </w:r>
      <w:proofErr w:type="spellStart"/>
      <w:r w:rsidR="00737B22">
        <w:rPr>
          <w:sz w:val="28"/>
          <w:szCs w:val="28"/>
        </w:rPr>
        <w:t>г</w:t>
      </w:r>
      <w:proofErr w:type="gramStart"/>
      <w:r w:rsidR="00737B22">
        <w:rPr>
          <w:sz w:val="28"/>
          <w:szCs w:val="28"/>
        </w:rPr>
        <w:t>.К</w:t>
      </w:r>
      <w:proofErr w:type="gramEnd"/>
      <w:r w:rsidR="00737B22">
        <w:rPr>
          <w:sz w:val="28"/>
          <w:szCs w:val="28"/>
        </w:rPr>
        <w:t>расноярск</w:t>
      </w:r>
      <w:proofErr w:type="spellEnd"/>
      <w:r w:rsidR="00737B22">
        <w:rPr>
          <w:sz w:val="28"/>
          <w:szCs w:val="28"/>
        </w:rPr>
        <w:t xml:space="preserve">, ул. Сурикова, 6, кабинет 5, не позднее </w:t>
      </w:r>
      <w:r w:rsidR="00737B22" w:rsidRPr="009C583E">
        <w:rPr>
          <w:b/>
          <w:sz w:val="28"/>
          <w:szCs w:val="28"/>
        </w:rPr>
        <w:t>1</w:t>
      </w:r>
      <w:r w:rsidR="001438EE">
        <w:rPr>
          <w:b/>
          <w:sz w:val="28"/>
          <w:szCs w:val="28"/>
        </w:rPr>
        <w:t>1</w:t>
      </w:r>
      <w:r w:rsidR="00737B22" w:rsidRPr="009C583E">
        <w:rPr>
          <w:b/>
          <w:sz w:val="28"/>
          <w:szCs w:val="28"/>
        </w:rPr>
        <w:t xml:space="preserve"> ноября 2019 года.</w:t>
      </w:r>
    </w:p>
    <w:p w:rsidR="00F726FB" w:rsidRPr="00477825" w:rsidRDefault="003A2ECE" w:rsidP="00F72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3.7</w:t>
      </w:r>
      <w:r w:rsidR="00F83C79">
        <w:rPr>
          <w:sz w:val="28"/>
          <w:szCs w:val="28"/>
        </w:rPr>
        <w:t xml:space="preserve">. </w:t>
      </w:r>
      <w:r w:rsidR="00F726FB">
        <w:rPr>
          <w:sz w:val="28"/>
          <w:szCs w:val="28"/>
        </w:rPr>
        <w:t xml:space="preserve">Конкурсная работа может быть представлена в виде текста в формате </w:t>
      </w:r>
      <w:r w:rsidR="00F726FB">
        <w:rPr>
          <w:sz w:val="28"/>
          <w:szCs w:val="28"/>
          <w:lang w:val="en-US"/>
        </w:rPr>
        <w:t>Word</w:t>
      </w:r>
      <w:r w:rsidR="00F726FB">
        <w:rPr>
          <w:sz w:val="28"/>
          <w:szCs w:val="28"/>
        </w:rPr>
        <w:t xml:space="preserve"> или в виде презентации в формате </w:t>
      </w:r>
      <w:proofErr w:type="spellStart"/>
      <w:r w:rsidR="00F726FB">
        <w:rPr>
          <w:rFonts w:eastAsiaTheme="minorHAnsi"/>
          <w:sz w:val="28"/>
          <w:szCs w:val="28"/>
          <w:lang w:eastAsia="en-US"/>
        </w:rPr>
        <w:t>PowerPoint</w:t>
      </w:r>
      <w:proofErr w:type="spellEnd"/>
      <w:r w:rsidR="00F726FB">
        <w:rPr>
          <w:rFonts w:eastAsiaTheme="minorHAnsi"/>
          <w:sz w:val="28"/>
          <w:szCs w:val="28"/>
          <w:lang w:eastAsia="en-US"/>
        </w:rPr>
        <w:t xml:space="preserve">, а входящие в ее состав аудиоматериалы в формате </w:t>
      </w:r>
      <w:proofErr w:type="spellStart"/>
      <w:r w:rsidR="00F726FB">
        <w:rPr>
          <w:rFonts w:eastAsiaTheme="minorHAnsi"/>
          <w:sz w:val="28"/>
          <w:szCs w:val="28"/>
          <w:lang w:eastAsia="en-US"/>
        </w:rPr>
        <w:t>wav</w:t>
      </w:r>
      <w:proofErr w:type="spellEnd"/>
      <w:r w:rsidR="00F726FB">
        <w:rPr>
          <w:rFonts w:eastAsiaTheme="minorHAnsi"/>
          <w:sz w:val="28"/>
          <w:szCs w:val="28"/>
          <w:lang w:eastAsia="en-US"/>
        </w:rPr>
        <w:t xml:space="preserve">, mp3; видеоматериалы в формате </w:t>
      </w:r>
      <w:proofErr w:type="spellStart"/>
      <w:r w:rsidR="00F726FB">
        <w:rPr>
          <w:rFonts w:eastAsiaTheme="minorHAnsi"/>
          <w:sz w:val="28"/>
          <w:szCs w:val="28"/>
          <w:lang w:val="en-US" w:eastAsia="en-US"/>
        </w:rPr>
        <w:t>wmv</w:t>
      </w:r>
      <w:proofErr w:type="spellEnd"/>
      <w:r w:rsidR="00F726FB">
        <w:rPr>
          <w:rFonts w:eastAsiaTheme="minorHAnsi"/>
          <w:sz w:val="28"/>
          <w:szCs w:val="28"/>
          <w:lang w:eastAsia="en-US"/>
        </w:rPr>
        <w:t>,</w:t>
      </w:r>
      <w:r w:rsidR="00F726FB" w:rsidRPr="003D18E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726FB">
        <w:rPr>
          <w:rFonts w:eastAsiaTheme="minorHAnsi"/>
          <w:sz w:val="28"/>
          <w:szCs w:val="28"/>
          <w:lang w:val="en-US" w:eastAsia="en-US"/>
        </w:rPr>
        <w:t>avi</w:t>
      </w:r>
      <w:proofErr w:type="spellEnd"/>
      <w:r w:rsidR="00F726FB">
        <w:rPr>
          <w:rFonts w:eastAsiaTheme="minorHAnsi"/>
          <w:sz w:val="28"/>
          <w:szCs w:val="28"/>
          <w:lang w:eastAsia="en-US"/>
        </w:rPr>
        <w:t>,</w:t>
      </w:r>
      <w:r w:rsidR="00F726FB" w:rsidRPr="003D18E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726FB">
        <w:rPr>
          <w:rFonts w:eastAsiaTheme="minorHAnsi"/>
          <w:sz w:val="28"/>
          <w:szCs w:val="28"/>
          <w:lang w:val="en-US" w:eastAsia="en-US"/>
        </w:rPr>
        <w:t>mp</w:t>
      </w:r>
      <w:proofErr w:type="spellEnd"/>
      <w:r w:rsidR="00F726FB" w:rsidRPr="003D18EE">
        <w:rPr>
          <w:rFonts w:eastAsiaTheme="minorHAnsi"/>
          <w:sz w:val="28"/>
          <w:szCs w:val="28"/>
          <w:lang w:eastAsia="en-US"/>
        </w:rPr>
        <w:t>4</w:t>
      </w:r>
      <w:r w:rsidR="00F726FB">
        <w:rPr>
          <w:rFonts w:eastAsiaTheme="minorHAnsi"/>
          <w:sz w:val="28"/>
          <w:szCs w:val="28"/>
          <w:lang w:eastAsia="en-US"/>
        </w:rPr>
        <w:t xml:space="preserve">;  фотоматериалы и иная наглядная информационно-разъяснительная продукция в формате </w:t>
      </w:r>
      <w:r w:rsidR="00F726FB">
        <w:rPr>
          <w:rFonts w:eastAsiaTheme="minorHAnsi"/>
          <w:sz w:val="28"/>
          <w:szCs w:val="28"/>
          <w:lang w:val="en-US" w:eastAsia="en-US"/>
        </w:rPr>
        <w:t>PDF</w:t>
      </w:r>
      <w:r w:rsidR="00F726FB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F726FB">
        <w:rPr>
          <w:rFonts w:eastAsiaTheme="minorHAnsi"/>
          <w:sz w:val="28"/>
          <w:szCs w:val="28"/>
          <w:lang w:eastAsia="en-US"/>
        </w:rPr>
        <w:t>jpeg</w:t>
      </w:r>
      <w:proofErr w:type="spellEnd"/>
      <w:r w:rsidR="00F726FB">
        <w:rPr>
          <w:rFonts w:eastAsiaTheme="minorHAnsi"/>
          <w:sz w:val="28"/>
          <w:szCs w:val="28"/>
          <w:lang w:eastAsia="en-US"/>
        </w:rPr>
        <w:t xml:space="preserve"> (разрешение не менее 1024х768 </w:t>
      </w:r>
      <w:r w:rsidR="00F726FB">
        <w:rPr>
          <w:rFonts w:eastAsiaTheme="minorHAnsi"/>
          <w:sz w:val="28"/>
          <w:szCs w:val="28"/>
          <w:lang w:val="en-US" w:eastAsia="en-US"/>
        </w:rPr>
        <w:t>pixels</w:t>
      </w:r>
      <w:r w:rsidR="00F726FB">
        <w:rPr>
          <w:rFonts w:eastAsiaTheme="minorHAnsi"/>
          <w:sz w:val="28"/>
          <w:szCs w:val="28"/>
          <w:lang w:eastAsia="en-US"/>
        </w:rPr>
        <w:t>).</w:t>
      </w:r>
    </w:p>
    <w:p w:rsidR="00F726FB" w:rsidRDefault="00F726FB" w:rsidP="00F726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работа и прилагаемые к ней материалы </w:t>
      </w:r>
      <w:r>
        <w:rPr>
          <w:rFonts w:eastAsiaTheme="minorHAnsi"/>
          <w:sz w:val="28"/>
          <w:szCs w:val="28"/>
          <w:lang w:eastAsia="en-US"/>
        </w:rPr>
        <w:t xml:space="preserve">могут быть представлены на CD-дисках/ DVD-дисках/ USB-накопителях или направлены на </w:t>
      </w:r>
      <w:r>
        <w:rPr>
          <w:sz w:val="28"/>
        </w:rPr>
        <w:t xml:space="preserve">электронную почту: </w:t>
      </w:r>
      <w:hyperlink r:id="rId8" w:history="1">
        <w:r w:rsidRPr="003D18EE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el</w:t>
        </w:r>
        <w:r w:rsidRPr="003D18EE">
          <w:rPr>
            <w:rStyle w:val="a3"/>
            <w:color w:val="000000" w:themeColor="text1"/>
            <w:sz w:val="28"/>
            <w:szCs w:val="28"/>
            <w:u w:val="none"/>
          </w:rPr>
          <w:t>_05@admkrsk.ru</w:t>
        </w:r>
      </w:hyperlink>
      <w:r>
        <w:rPr>
          <w:rFonts w:eastAsiaTheme="minorHAnsi"/>
          <w:sz w:val="28"/>
          <w:szCs w:val="28"/>
          <w:lang w:eastAsia="en-US"/>
        </w:rPr>
        <w:t xml:space="preserve">, в том числе  в виде ссылки на скачивание материалов. </w:t>
      </w:r>
    </w:p>
    <w:p w:rsidR="00737B22" w:rsidRDefault="00737B22" w:rsidP="009F3B44">
      <w:pPr>
        <w:ind w:firstLine="567"/>
        <w:jc w:val="both"/>
        <w:rPr>
          <w:sz w:val="28"/>
          <w:szCs w:val="28"/>
        </w:rPr>
      </w:pPr>
      <w:r w:rsidRPr="00073BA5">
        <w:rPr>
          <w:sz w:val="28"/>
          <w:szCs w:val="28"/>
        </w:rPr>
        <w:t>3.</w:t>
      </w:r>
      <w:r w:rsidR="003A2ECE">
        <w:rPr>
          <w:sz w:val="28"/>
          <w:szCs w:val="28"/>
        </w:rPr>
        <w:t>8</w:t>
      </w:r>
      <w:r w:rsidRPr="00073BA5">
        <w:rPr>
          <w:sz w:val="28"/>
          <w:szCs w:val="28"/>
        </w:rPr>
        <w:t>. На титульном листе</w:t>
      </w:r>
      <w:r w:rsidR="00477825" w:rsidRPr="00073BA5">
        <w:rPr>
          <w:sz w:val="28"/>
          <w:szCs w:val="28"/>
        </w:rPr>
        <w:t xml:space="preserve"> конкурсной работы </w:t>
      </w:r>
      <w:r w:rsidRPr="00073BA5">
        <w:rPr>
          <w:sz w:val="28"/>
          <w:szCs w:val="28"/>
        </w:rPr>
        <w:t xml:space="preserve">необходимо указать </w:t>
      </w:r>
      <w:r w:rsidR="00073BA5">
        <w:rPr>
          <w:sz w:val="28"/>
          <w:szCs w:val="28"/>
        </w:rPr>
        <w:t>полное наименование</w:t>
      </w:r>
      <w:r w:rsidRPr="00073BA5">
        <w:rPr>
          <w:sz w:val="28"/>
          <w:szCs w:val="28"/>
        </w:rPr>
        <w:t xml:space="preserve"> муниципальной библиотеки, адрес, фамилию, имя, отчество руководителя муниципальной библиотеки, фамилию, имя, отчество каждого сотрудника, участвующего в Конкурсе, контактный номер телефона.</w:t>
      </w:r>
    </w:p>
    <w:p w:rsidR="00073BA5" w:rsidRPr="00DC028F" w:rsidRDefault="003A2ECE" w:rsidP="009F3B44">
      <w:pPr>
        <w:pStyle w:val="-1"/>
        <w:spacing w:line="240" w:lineRule="auto"/>
        <w:ind w:firstLine="567"/>
      </w:pPr>
      <w:r>
        <w:t>3.9</w:t>
      </w:r>
      <w:r w:rsidR="00073BA5" w:rsidRPr="00DC028F">
        <w:t>. Конкурсные работы, подг</w:t>
      </w:r>
      <w:r w:rsidR="00073BA5">
        <w:t>отовленные и представленные на К</w:t>
      </w:r>
      <w:r w:rsidR="00073BA5" w:rsidRPr="00DC028F">
        <w:t xml:space="preserve">онкурс с нарушением требований настоящего Положения, а также только на </w:t>
      </w:r>
      <w:r w:rsidR="004A50BC">
        <w:t>бумажном носителе, к участию в К</w:t>
      </w:r>
      <w:r w:rsidR="00073BA5" w:rsidRPr="00DC028F">
        <w:t xml:space="preserve">онкурсе не допускаются. </w:t>
      </w:r>
    </w:p>
    <w:p w:rsidR="00625418" w:rsidRDefault="00625418" w:rsidP="009F3B44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>3.</w:t>
      </w:r>
      <w:r w:rsidR="003A2ECE">
        <w:rPr>
          <w:szCs w:val="28"/>
        </w:rPr>
        <w:t>10</w:t>
      </w:r>
      <w:r>
        <w:rPr>
          <w:szCs w:val="28"/>
        </w:rPr>
        <w:t xml:space="preserve">. Направленные на Конкурс </w:t>
      </w:r>
      <w:r w:rsidR="00073BA5">
        <w:rPr>
          <w:szCs w:val="28"/>
        </w:rPr>
        <w:t>конкурсные работы н</w:t>
      </w:r>
      <w:r>
        <w:rPr>
          <w:szCs w:val="28"/>
        </w:rPr>
        <w:t xml:space="preserve">е </w:t>
      </w:r>
      <w:proofErr w:type="gramStart"/>
      <w:r>
        <w:rPr>
          <w:szCs w:val="28"/>
        </w:rPr>
        <w:t>возвращаются и могут</w:t>
      </w:r>
      <w:proofErr w:type="gramEnd"/>
      <w:r>
        <w:rPr>
          <w:szCs w:val="28"/>
        </w:rPr>
        <w:t xml:space="preserve"> быть использованы Избирательной комиссией города Красноярска, главным управлением культуры города Красноярска для обобщения и распространения опыта работы муниципальных библиотек.</w:t>
      </w:r>
    </w:p>
    <w:p w:rsidR="00805D67" w:rsidRDefault="00805D67" w:rsidP="009F3B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028F">
        <w:rPr>
          <w:sz w:val="28"/>
          <w:szCs w:val="28"/>
        </w:rPr>
        <w:t>3.</w:t>
      </w:r>
      <w:r w:rsidR="003A2ECE">
        <w:rPr>
          <w:sz w:val="28"/>
          <w:szCs w:val="28"/>
        </w:rPr>
        <w:t>11</w:t>
      </w:r>
      <w:r w:rsidRPr="00DC028F">
        <w:rPr>
          <w:sz w:val="28"/>
          <w:szCs w:val="28"/>
        </w:rPr>
        <w:t>. Для участия в Конкурсе участники представляют заявку, кот</w:t>
      </w:r>
      <w:r w:rsidR="009C583E">
        <w:rPr>
          <w:sz w:val="28"/>
          <w:szCs w:val="28"/>
        </w:rPr>
        <w:t xml:space="preserve">орая должна содержать: </w:t>
      </w:r>
      <w:r w:rsidRPr="00DC028F">
        <w:rPr>
          <w:sz w:val="28"/>
          <w:szCs w:val="28"/>
        </w:rPr>
        <w:t xml:space="preserve">полное и краткое наименование </w:t>
      </w:r>
      <w:r w:rsidR="009C583E">
        <w:rPr>
          <w:sz w:val="28"/>
          <w:szCs w:val="28"/>
        </w:rPr>
        <w:t xml:space="preserve">муниципальной </w:t>
      </w:r>
      <w:r w:rsidRPr="00DC028F">
        <w:rPr>
          <w:sz w:val="28"/>
          <w:szCs w:val="28"/>
        </w:rPr>
        <w:t>библиотеки; почтовый адрес; адрес электронной почты; телефон;  контактное лицо;</w:t>
      </w:r>
      <w:r w:rsidR="009C583E">
        <w:rPr>
          <w:sz w:val="28"/>
          <w:szCs w:val="28"/>
        </w:rPr>
        <w:t xml:space="preserve"> </w:t>
      </w:r>
      <w:r w:rsidRPr="00DC028F">
        <w:rPr>
          <w:sz w:val="28"/>
          <w:szCs w:val="28"/>
        </w:rPr>
        <w:t>подпись руководителя (заявителя) библиотеки и расшифровка подписи;</w:t>
      </w:r>
      <w:r w:rsidR="009C583E">
        <w:rPr>
          <w:sz w:val="28"/>
          <w:szCs w:val="28"/>
        </w:rPr>
        <w:t xml:space="preserve"> </w:t>
      </w:r>
      <w:r w:rsidRPr="00DC028F">
        <w:rPr>
          <w:sz w:val="28"/>
          <w:szCs w:val="28"/>
        </w:rPr>
        <w:t xml:space="preserve"> дата. </w:t>
      </w:r>
    </w:p>
    <w:p w:rsidR="009C583E" w:rsidRDefault="00805D67" w:rsidP="009F3B44">
      <w:pPr>
        <w:ind w:firstLine="567"/>
        <w:jc w:val="both"/>
        <w:rPr>
          <w:sz w:val="28"/>
          <w:szCs w:val="28"/>
        </w:rPr>
      </w:pPr>
      <w:r w:rsidRPr="00DC028F">
        <w:rPr>
          <w:sz w:val="28"/>
          <w:szCs w:val="28"/>
        </w:rPr>
        <w:t>3.1</w:t>
      </w:r>
      <w:r w:rsidR="004A50BC">
        <w:rPr>
          <w:sz w:val="28"/>
          <w:szCs w:val="28"/>
        </w:rPr>
        <w:t>2</w:t>
      </w:r>
      <w:r w:rsidRPr="00DC028F">
        <w:rPr>
          <w:sz w:val="28"/>
          <w:szCs w:val="28"/>
        </w:rPr>
        <w:t xml:space="preserve">. Заявка должна быть оформлена в форме </w:t>
      </w:r>
      <w:r w:rsidRPr="009C583E">
        <w:rPr>
          <w:sz w:val="28"/>
          <w:szCs w:val="28"/>
        </w:rPr>
        <w:t>электронного документа</w:t>
      </w:r>
      <w:r w:rsidR="009C583E">
        <w:rPr>
          <w:sz w:val="28"/>
          <w:szCs w:val="28"/>
        </w:rPr>
        <w:t xml:space="preserve"> (</w:t>
      </w:r>
      <w:r w:rsidRPr="00DC028F">
        <w:rPr>
          <w:sz w:val="28"/>
          <w:szCs w:val="28"/>
        </w:rPr>
        <w:t>в соответствии с установленными требованиями</w:t>
      </w:r>
      <w:r w:rsidR="009C583E">
        <w:rPr>
          <w:sz w:val="28"/>
          <w:szCs w:val="28"/>
        </w:rPr>
        <w:t>)</w:t>
      </w:r>
      <w:r w:rsidRPr="00DC028F">
        <w:rPr>
          <w:sz w:val="28"/>
          <w:szCs w:val="28"/>
        </w:rPr>
        <w:t xml:space="preserve"> и представлена </w:t>
      </w:r>
      <w:r w:rsidR="009C583E">
        <w:rPr>
          <w:sz w:val="28"/>
          <w:szCs w:val="28"/>
        </w:rPr>
        <w:t>в К</w:t>
      </w:r>
      <w:r w:rsidRPr="00DC028F">
        <w:rPr>
          <w:sz w:val="28"/>
          <w:szCs w:val="28"/>
        </w:rPr>
        <w:t>онкурсн</w:t>
      </w:r>
      <w:r w:rsidR="009C583E">
        <w:rPr>
          <w:sz w:val="28"/>
          <w:szCs w:val="28"/>
        </w:rPr>
        <w:t>ую</w:t>
      </w:r>
      <w:r w:rsidRPr="00DC028F">
        <w:rPr>
          <w:sz w:val="28"/>
          <w:szCs w:val="28"/>
        </w:rPr>
        <w:t xml:space="preserve"> комисси</w:t>
      </w:r>
      <w:r w:rsidR="009C583E">
        <w:rPr>
          <w:sz w:val="28"/>
          <w:szCs w:val="28"/>
        </w:rPr>
        <w:t>ю</w:t>
      </w:r>
      <w:r w:rsidRPr="00DC028F">
        <w:rPr>
          <w:sz w:val="28"/>
          <w:szCs w:val="28"/>
        </w:rPr>
        <w:t xml:space="preserve"> </w:t>
      </w:r>
      <w:r w:rsidRPr="004A50BC">
        <w:rPr>
          <w:b/>
          <w:sz w:val="28"/>
          <w:szCs w:val="28"/>
        </w:rPr>
        <w:t>до</w:t>
      </w:r>
      <w:r w:rsidRPr="00DC028F">
        <w:rPr>
          <w:sz w:val="28"/>
          <w:szCs w:val="28"/>
        </w:rPr>
        <w:t xml:space="preserve"> </w:t>
      </w:r>
      <w:r w:rsidRPr="00DC028F">
        <w:rPr>
          <w:b/>
          <w:sz w:val="28"/>
          <w:szCs w:val="28"/>
        </w:rPr>
        <w:t>15 апреля</w:t>
      </w:r>
      <w:r w:rsidRPr="00DC028F">
        <w:rPr>
          <w:sz w:val="28"/>
          <w:szCs w:val="28"/>
        </w:rPr>
        <w:t xml:space="preserve"> </w:t>
      </w:r>
      <w:r w:rsidRPr="004A50BC">
        <w:rPr>
          <w:b/>
          <w:sz w:val="28"/>
          <w:szCs w:val="28"/>
        </w:rPr>
        <w:t>201</w:t>
      </w:r>
      <w:r w:rsidR="009C583E" w:rsidRPr="004A50BC">
        <w:rPr>
          <w:b/>
          <w:sz w:val="28"/>
          <w:szCs w:val="28"/>
        </w:rPr>
        <w:t>9 года</w:t>
      </w:r>
      <w:r w:rsidR="009C583E">
        <w:rPr>
          <w:sz w:val="28"/>
          <w:szCs w:val="28"/>
        </w:rPr>
        <w:t xml:space="preserve"> </w:t>
      </w:r>
      <w:r w:rsidR="004A50BC">
        <w:rPr>
          <w:sz w:val="28"/>
          <w:szCs w:val="28"/>
        </w:rPr>
        <w:t xml:space="preserve">включительно </w:t>
      </w:r>
      <w:r w:rsidR="009C583E">
        <w:rPr>
          <w:sz w:val="28"/>
          <w:szCs w:val="28"/>
        </w:rPr>
        <w:t>на электронную</w:t>
      </w:r>
      <w:r w:rsidRPr="00DC028F">
        <w:rPr>
          <w:sz w:val="28"/>
          <w:szCs w:val="28"/>
        </w:rPr>
        <w:t xml:space="preserve"> </w:t>
      </w:r>
      <w:r w:rsidR="009C583E">
        <w:rPr>
          <w:sz w:val="28"/>
          <w:szCs w:val="28"/>
        </w:rPr>
        <w:t xml:space="preserve">почту:  </w:t>
      </w:r>
      <w:hyperlink r:id="rId9" w:history="1">
        <w:r w:rsidR="009C583E" w:rsidRPr="00BA3F2E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el</w:t>
        </w:r>
        <w:r w:rsidR="009C583E" w:rsidRPr="00BA3F2E">
          <w:rPr>
            <w:rStyle w:val="a3"/>
            <w:color w:val="000000" w:themeColor="text1"/>
            <w:sz w:val="28"/>
            <w:szCs w:val="28"/>
            <w:u w:val="none"/>
          </w:rPr>
          <w:t>_05@admkrsk.ru</w:t>
        </w:r>
      </w:hyperlink>
      <w:r w:rsidR="009C583E">
        <w:rPr>
          <w:rFonts w:eastAsiaTheme="minorHAnsi"/>
          <w:sz w:val="28"/>
          <w:szCs w:val="28"/>
          <w:lang w:eastAsia="en-US"/>
        </w:rPr>
        <w:t xml:space="preserve">. </w:t>
      </w:r>
    </w:p>
    <w:p w:rsidR="004A50BC" w:rsidRPr="00DC028F" w:rsidRDefault="004A50BC" w:rsidP="004A50BC">
      <w:pPr>
        <w:tabs>
          <w:tab w:val="left" w:pos="567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3</w:t>
      </w:r>
      <w:r w:rsidRPr="00734575">
        <w:rPr>
          <w:color w:val="000000"/>
          <w:spacing w:val="4"/>
          <w:sz w:val="28"/>
          <w:szCs w:val="28"/>
        </w:rPr>
        <w:t>.1</w:t>
      </w:r>
      <w:r>
        <w:rPr>
          <w:color w:val="000000"/>
          <w:spacing w:val="4"/>
          <w:sz w:val="28"/>
          <w:szCs w:val="28"/>
        </w:rPr>
        <w:t>3</w:t>
      </w:r>
      <w:r w:rsidRPr="00734575">
        <w:rPr>
          <w:color w:val="000000"/>
          <w:spacing w:val="4"/>
          <w:sz w:val="28"/>
          <w:szCs w:val="28"/>
        </w:rPr>
        <w:t>. Указывая в соответствии с</w:t>
      </w:r>
      <w:r>
        <w:rPr>
          <w:color w:val="000000"/>
          <w:spacing w:val="4"/>
          <w:sz w:val="28"/>
          <w:szCs w:val="28"/>
        </w:rPr>
        <w:t xml:space="preserve"> пунктом 3.8, 3.11</w:t>
      </w:r>
      <w:r w:rsidRPr="00734575">
        <w:rPr>
          <w:color w:val="000000"/>
          <w:spacing w:val="4"/>
          <w:sz w:val="28"/>
          <w:szCs w:val="28"/>
        </w:rPr>
        <w:t xml:space="preserve"> настоящ</w:t>
      </w:r>
      <w:r>
        <w:rPr>
          <w:color w:val="000000"/>
          <w:spacing w:val="4"/>
          <w:sz w:val="28"/>
          <w:szCs w:val="28"/>
        </w:rPr>
        <w:t>его</w:t>
      </w:r>
      <w:r w:rsidRPr="00734575">
        <w:rPr>
          <w:color w:val="000000"/>
          <w:spacing w:val="4"/>
          <w:sz w:val="28"/>
          <w:szCs w:val="28"/>
        </w:rPr>
        <w:t xml:space="preserve"> Положени</w:t>
      </w:r>
      <w:r>
        <w:rPr>
          <w:color w:val="000000"/>
          <w:spacing w:val="4"/>
          <w:sz w:val="28"/>
          <w:szCs w:val="28"/>
        </w:rPr>
        <w:t>я</w:t>
      </w:r>
      <w:r w:rsidRPr="00734575">
        <w:rPr>
          <w:color w:val="000000"/>
          <w:spacing w:val="4"/>
          <w:sz w:val="28"/>
          <w:szCs w:val="28"/>
        </w:rPr>
        <w:t xml:space="preserve"> информацию, участник</w:t>
      </w:r>
      <w:r>
        <w:rPr>
          <w:color w:val="000000"/>
          <w:spacing w:val="4"/>
          <w:sz w:val="28"/>
          <w:szCs w:val="28"/>
        </w:rPr>
        <w:t>и Конкурса соглашаю</w:t>
      </w:r>
      <w:r w:rsidRPr="00734575">
        <w:rPr>
          <w:color w:val="000000"/>
          <w:spacing w:val="4"/>
          <w:sz w:val="28"/>
          <w:szCs w:val="28"/>
        </w:rPr>
        <w:t xml:space="preserve">тся на обработку </w:t>
      </w:r>
      <w:r>
        <w:rPr>
          <w:color w:val="000000"/>
          <w:spacing w:val="4"/>
          <w:sz w:val="28"/>
          <w:szCs w:val="28"/>
        </w:rPr>
        <w:t>своих</w:t>
      </w:r>
      <w:r w:rsidRPr="00734575">
        <w:rPr>
          <w:color w:val="000000"/>
          <w:spacing w:val="4"/>
          <w:sz w:val="28"/>
          <w:szCs w:val="28"/>
        </w:rPr>
        <w:t xml:space="preserve"> персональных данных </w:t>
      </w:r>
      <w:r>
        <w:rPr>
          <w:color w:val="000000"/>
          <w:spacing w:val="4"/>
          <w:sz w:val="28"/>
          <w:szCs w:val="28"/>
        </w:rPr>
        <w:t>Избирательной комиссией города Красноярска</w:t>
      </w:r>
      <w:r w:rsidRPr="00734575">
        <w:rPr>
          <w:color w:val="000000"/>
          <w:spacing w:val="4"/>
          <w:sz w:val="28"/>
          <w:szCs w:val="28"/>
        </w:rPr>
        <w:t>.</w:t>
      </w:r>
    </w:p>
    <w:p w:rsidR="009C583E" w:rsidRDefault="009C583E" w:rsidP="009F3B44">
      <w:pPr>
        <w:ind w:firstLine="708"/>
        <w:jc w:val="both"/>
        <w:rPr>
          <w:sz w:val="28"/>
          <w:szCs w:val="28"/>
        </w:rPr>
      </w:pPr>
    </w:p>
    <w:p w:rsidR="00625418" w:rsidRDefault="00625418" w:rsidP="009F3B44">
      <w:pPr>
        <w:pStyle w:val="a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подведения итогов и награждение победителей Конкурса</w:t>
      </w:r>
    </w:p>
    <w:p w:rsidR="00625418" w:rsidRDefault="00625418" w:rsidP="009F3B44">
      <w:pPr>
        <w:pStyle w:val="a8"/>
        <w:ind w:left="0"/>
        <w:jc w:val="both"/>
        <w:rPr>
          <w:sz w:val="28"/>
          <w:szCs w:val="28"/>
        </w:rPr>
      </w:pPr>
    </w:p>
    <w:p w:rsidR="00BA3F2E" w:rsidRDefault="00BA3F2E" w:rsidP="009F3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C583E">
        <w:rPr>
          <w:sz w:val="28"/>
          <w:szCs w:val="28"/>
        </w:rPr>
        <w:t xml:space="preserve">1. </w:t>
      </w:r>
      <w:r>
        <w:rPr>
          <w:sz w:val="28"/>
          <w:szCs w:val="28"/>
        </w:rPr>
        <w:t>Победител</w:t>
      </w:r>
      <w:r w:rsidR="00F21715">
        <w:rPr>
          <w:sz w:val="28"/>
          <w:szCs w:val="28"/>
        </w:rPr>
        <w:t>ей</w:t>
      </w:r>
      <w:r>
        <w:rPr>
          <w:sz w:val="28"/>
          <w:szCs w:val="28"/>
        </w:rPr>
        <w:t xml:space="preserve"> Конкурса определя</w:t>
      </w:r>
      <w:r w:rsidR="00F21715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3B661B">
        <w:rPr>
          <w:sz w:val="28"/>
          <w:szCs w:val="28"/>
        </w:rPr>
        <w:t>к</w:t>
      </w:r>
      <w:r>
        <w:rPr>
          <w:sz w:val="28"/>
          <w:szCs w:val="28"/>
        </w:rPr>
        <w:t>онкурсн</w:t>
      </w:r>
      <w:r w:rsidR="00F21715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комисси</w:t>
      </w:r>
      <w:r w:rsidR="00F21715">
        <w:rPr>
          <w:sz w:val="28"/>
          <w:szCs w:val="28"/>
        </w:rPr>
        <w:t>я</w:t>
      </w:r>
      <w:r>
        <w:rPr>
          <w:sz w:val="28"/>
          <w:szCs w:val="28"/>
        </w:rPr>
        <w:t>, состав которой утверждается Избирательной комиссией города Красноярска.</w:t>
      </w:r>
    </w:p>
    <w:p w:rsidR="001438EE" w:rsidRDefault="009C583E" w:rsidP="009F3B4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625418">
        <w:rPr>
          <w:sz w:val="28"/>
          <w:szCs w:val="28"/>
        </w:rPr>
        <w:t xml:space="preserve">. Конкурсная комиссия </w:t>
      </w:r>
      <w:r>
        <w:rPr>
          <w:sz w:val="28"/>
          <w:szCs w:val="28"/>
        </w:rPr>
        <w:t xml:space="preserve">в период </w:t>
      </w:r>
      <w:r w:rsidRPr="001438EE">
        <w:rPr>
          <w:b/>
          <w:sz w:val="28"/>
          <w:szCs w:val="28"/>
        </w:rPr>
        <w:t>с 1</w:t>
      </w:r>
      <w:r w:rsidR="001438EE" w:rsidRPr="001438EE">
        <w:rPr>
          <w:b/>
          <w:sz w:val="28"/>
          <w:szCs w:val="28"/>
        </w:rPr>
        <w:t>2</w:t>
      </w:r>
      <w:r w:rsidRPr="001438EE">
        <w:rPr>
          <w:b/>
          <w:sz w:val="28"/>
          <w:szCs w:val="28"/>
        </w:rPr>
        <w:t xml:space="preserve"> ноября </w:t>
      </w:r>
      <w:r w:rsidR="001438EE" w:rsidRPr="001438EE">
        <w:rPr>
          <w:b/>
          <w:sz w:val="28"/>
          <w:szCs w:val="28"/>
        </w:rPr>
        <w:t>по 2 декабря 2019 года</w:t>
      </w:r>
      <w:r w:rsidR="001438EE">
        <w:rPr>
          <w:sz w:val="28"/>
          <w:szCs w:val="28"/>
        </w:rPr>
        <w:t xml:space="preserve"> </w:t>
      </w:r>
      <w:r w:rsidR="00625418">
        <w:rPr>
          <w:sz w:val="28"/>
          <w:szCs w:val="28"/>
        </w:rPr>
        <w:t>оценивает п</w:t>
      </w:r>
      <w:r w:rsidR="001438EE">
        <w:rPr>
          <w:sz w:val="28"/>
          <w:szCs w:val="28"/>
        </w:rPr>
        <w:t>редставленные на Конкурс работы</w:t>
      </w:r>
      <w:r w:rsidR="00E0172A">
        <w:rPr>
          <w:sz w:val="28"/>
          <w:szCs w:val="28"/>
        </w:rPr>
        <w:t>. Конкурсная комиссия определяет победителей на своем заседании путем открытого голосования.</w:t>
      </w:r>
    </w:p>
    <w:p w:rsidR="000C5421" w:rsidRDefault="000C5421" w:rsidP="009F3B4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3B661B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онкурсной комиссии считается правомочным, если в нем принимает участие простое большинство членов </w:t>
      </w:r>
      <w:r w:rsidR="003B661B">
        <w:rPr>
          <w:sz w:val="28"/>
          <w:szCs w:val="28"/>
        </w:rPr>
        <w:t>к</w:t>
      </w:r>
      <w:r>
        <w:rPr>
          <w:sz w:val="28"/>
          <w:szCs w:val="28"/>
        </w:rPr>
        <w:t>онкурсной комиссии.</w:t>
      </w:r>
    </w:p>
    <w:p w:rsidR="000C5421" w:rsidRDefault="000C5421" w:rsidP="009F3B4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3B661B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онкурсной комиссии принимается простым большинством голосов от числа ее членов, присутствующих на заседании. При равенстве голосов решающим является голос председателя </w:t>
      </w:r>
      <w:r w:rsidR="003B661B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онкурсной комиссии. </w:t>
      </w:r>
    </w:p>
    <w:p w:rsidR="00E0172A" w:rsidRDefault="000C5421" w:rsidP="009F3B4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 и решение </w:t>
      </w:r>
      <w:r w:rsidR="003B661B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онкурсной комиссии заносятся в протокол, который подписывается председателем и секретарем </w:t>
      </w:r>
      <w:r w:rsidR="003B661B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онкурсной комиссии. </w:t>
      </w:r>
    </w:p>
    <w:p w:rsidR="000C5421" w:rsidRDefault="000C5421" w:rsidP="009F3B4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направляется в Избирательную комиссию города Красноярска.</w:t>
      </w:r>
    </w:p>
    <w:p w:rsidR="00625418" w:rsidRDefault="00E0172A" w:rsidP="009F3B4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25418">
        <w:rPr>
          <w:rFonts w:ascii="Times New Roman" w:hAnsi="Times New Roman" w:cs="Times New Roman"/>
          <w:sz w:val="28"/>
          <w:szCs w:val="28"/>
        </w:rPr>
        <w:t xml:space="preserve">. Избирательная комиссия города Красноярска </w:t>
      </w:r>
      <w:r w:rsidR="00625418" w:rsidRPr="00E0172A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="00625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6544B" w:rsidRPr="001438EE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625418" w:rsidRPr="001438E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6544B" w:rsidRPr="001438EE">
        <w:rPr>
          <w:rFonts w:ascii="Times New Roman" w:hAnsi="Times New Roman" w:cs="Times New Roman"/>
          <w:b/>
          <w:sz w:val="28"/>
          <w:szCs w:val="28"/>
        </w:rPr>
        <w:t>9</w:t>
      </w:r>
      <w:r w:rsidR="00625418" w:rsidRPr="001438E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25418" w:rsidRPr="001438EE">
        <w:rPr>
          <w:rFonts w:ascii="Times New Roman" w:hAnsi="Times New Roman" w:cs="Times New Roman"/>
          <w:sz w:val="28"/>
          <w:szCs w:val="28"/>
        </w:rPr>
        <w:t>принимает  решение об итогах Конкурса.</w:t>
      </w:r>
      <w:r w:rsidR="00625418" w:rsidRPr="001438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5418">
        <w:rPr>
          <w:rFonts w:ascii="Times New Roman" w:hAnsi="Times New Roman" w:cs="Times New Roman"/>
          <w:color w:val="000000"/>
          <w:sz w:val="28"/>
          <w:szCs w:val="28"/>
        </w:rPr>
        <w:t>Команды у</w:t>
      </w:r>
      <w:r w:rsidR="00625418">
        <w:rPr>
          <w:rFonts w:ascii="Times New Roman" w:hAnsi="Times New Roman" w:cs="Times New Roman"/>
          <w:sz w:val="28"/>
          <w:szCs w:val="28"/>
        </w:rPr>
        <w:t xml:space="preserve">частников, занявшие по итогам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25418">
        <w:rPr>
          <w:rFonts w:ascii="Times New Roman" w:hAnsi="Times New Roman" w:cs="Times New Roman"/>
          <w:sz w:val="28"/>
          <w:szCs w:val="28"/>
        </w:rPr>
        <w:t xml:space="preserve">онкурса I, II и III место награждаются  </w:t>
      </w:r>
      <w:r>
        <w:rPr>
          <w:rFonts w:ascii="Times New Roman" w:hAnsi="Times New Roman" w:cs="Times New Roman"/>
          <w:sz w:val="28"/>
          <w:szCs w:val="28"/>
        </w:rPr>
        <w:t xml:space="preserve">ценными подарками </w:t>
      </w:r>
      <w:r w:rsidR="00625418">
        <w:rPr>
          <w:rFonts w:ascii="Times New Roman" w:hAnsi="Times New Roman" w:cs="Times New Roman"/>
          <w:color w:val="000000"/>
          <w:sz w:val="28"/>
          <w:szCs w:val="28"/>
        </w:rPr>
        <w:t>стоимостью:</w:t>
      </w:r>
    </w:p>
    <w:p w:rsidR="00625418" w:rsidRDefault="00625418" w:rsidP="009F3B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1-е место – до 10000 рублей;</w:t>
      </w:r>
    </w:p>
    <w:p w:rsidR="00625418" w:rsidRDefault="00625418" w:rsidP="009F3B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2-е место – до   7000 рублей;</w:t>
      </w:r>
    </w:p>
    <w:p w:rsidR="00625418" w:rsidRDefault="00625418" w:rsidP="009F3B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3-е место – до   5000 рублей.</w:t>
      </w:r>
    </w:p>
    <w:p w:rsidR="00E0172A" w:rsidRDefault="00E0172A" w:rsidP="009F3B44">
      <w:pPr>
        <w:ind w:firstLine="540"/>
        <w:jc w:val="both"/>
        <w:rPr>
          <w:sz w:val="28"/>
          <w:szCs w:val="28"/>
        </w:rPr>
      </w:pPr>
      <w:r w:rsidRPr="00E0172A">
        <w:rPr>
          <w:sz w:val="28"/>
          <w:szCs w:val="28"/>
        </w:rPr>
        <w:t>Победителям также вручаются дипломы и цветы.</w:t>
      </w:r>
    </w:p>
    <w:p w:rsidR="007335D9" w:rsidRPr="007335D9" w:rsidRDefault="007335D9" w:rsidP="009F3B4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7335D9">
        <w:rPr>
          <w:color w:val="000000"/>
          <w:sz w:val="28"/>
          <w:szCs w:val="28"/>
        </w:rPr>
        <w:t xml:space="preserve">По решению Избирательной комиссии города Красноярска не более </w:t>
      </w:r>
      <w:r>
        <w:rPr>
          <w:color w:val="000000"/>
          <w:sz w:val="28"/>
          <w:szCs w:val="28"/>
        </w:rPr>
        <w:t>3</w:t>
      </w:r>
      <w:r w:rsidRPr="007335D9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трех</w:t>
      </w:r>
      <w:r w:rsidRPr="007335D9">
        <w:rPr>
          <w:color w:val="000000"/>
          <w:sz w:val="28"/>
          <w:szCs w:val="28"/>
        </w:rPr>
        <w:t xml:space="preserve">) </w:t>
      </w:r>
      <w:r w:rsidR="003B661B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онкурсных </w:t>
      </w:r>
      <w:r w:rsidRPr="007335D9">
        <w:rPr>
          <w:color w:val="000000"/>
          <w:sz w:val="28"/>
          <w:szCs w:val="28"/>
        </w:rPr>
        <w:t xml:space="preserve">работ, не вошедших в число победителей, могут быть отмечены поощрительными призами стоимостью </w:t>
      </w:r>
      <w:r w:rsidR="003718CD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1 </w:t>
      </w:r>
      <w:r w:rsidRPr="007335D9">
        <w:rPr>
          <w:color w:val="000000"/>
          <w:sz w:val="28"/>
          <w:szCs w:val="28"/>
        </w:rPr>
        <w:t xml:space="preserve">500 рублей каждый. </w:t>
      </w:r>
      <w:r w:rsidRPr="007335D9">
        <w:rPr>
          <w:sz w:val="28"/>
          <w:szCs w:val="28"/>
        </w:rPr>
        <w:t>Призерам также вручаются дипломы и цветы.</w:t>
      </w:r>
    </w:p>
    <w:p w:rsidR="007335D9" w:rsidRPr="007335D9" w:rsidRDefault="007335D9" w:rsidP="009F3B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335D9">
        <w:rPr>
          <w:color w:val="000000"/>
          <w:sz w:val="28"/>
          <w:szCs w:val="28"/>
        </w:rPr>
        <w:t xml:space="preserve">.5. Награждение проводится в торжественной обстановке в присутствии членов Избирательной комиссии города Красноярска </w:t>
      </w:r>
      <w:r w:rsidRPr="007335D9">
        <w:rPr>
          <w:sz w:val="28"/>
          <w:szCs w:val="28"/>
        </w:rPr>
        <w:t>в течение 10 рабочих дней после дня принятия Избирательной комиссией города Красноярска решения об итогах Конкурса</w:t>
      </w:r>
      <w:r w:rsidRPr="007335D9">
        <w:rPr>
          <w:color w:val="000000"/>
          <w:sz w:val="28"/>
          <w:szCs w:val="28"/>
        </w:rPr>
        <w:t xml:space="preserve">. </w:t>
      </w:r>
    </w:p>
    <w:p w:rsidR="007335D9" w:rsidRPr="007335D9" w:rsidRDefault="007335D9" w:rsidP="009F3B4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335D9">
        <w:rPr>
          <w:color w:val="000000"/>
          <w:sz w:val="28"/>
          <w:szCs w:val="28"/>
        </w:rPr>
        <w:t xml:space="preserve">.6. Результаты Конкурса размещаются на </w:t>
      </w:r>
      <w:r>
        <w:rPr>
          <w:color w:val="000000"/>
          <w:sz w:val="28"/>
          <w:szCs w:val="28"/>
        </w:rPr>
        <w:t xml:space="preserve">официальном </w:t>
      </w:r>
      <w:r w:rsidRPr="007335D9">
        <w:rPr>
          <w:color w:val="000000"/>
          <w:sz w:val="28"/>
          <w:szCs w:val="28"/>
        </w:rPr>
        <w:t xml:space="preserve">сайте Избирательной комиссии города Красноярска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Pr="007335D9">
        <w:rPr>
          <w:color w:val="000000"/>
          <w:sz w:val="28"/>
          <w:szCs w:val="28"/>
        </w:rPr>
        <w:t>сети «Интернет».</w:t>
      </w:r>
    </w:p>
    <w:p w:rsidR="007335D9" w:rsidRPr="007335D9" w:rsidRDefault="007335D9" w:rsidP="009F3B4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335D9">
        <w:rPr>
          <w:color w:val="000000"/>
          <w:sz w:val="28"/>
          <w:szCs w:val="28"/>
        </w:rPr>
        <w:t>.7. Оплата расходов, связанных с подготовкой и проведением Конкурса, производится за счет средств, предусмотренных в смете расходов Избирательной комиссии города Красноярска на данные цели.</w:t>
      </w:r>
    </w:p>
    <w:p w:rsidR="007335D9" w:rsidRPr="00E0172A" w:rsidRDefault="007335D9" w:rsidP="009F3B44">
      <w:pPr>
        <w:ind w:firstLine="540"/>
        <w:jc w:val="both"/>
        <w:rPr>
          <w:sz w:val="28"/>
          <w:szCs w:val="28"/>
        </w:rPr>
      </w:pPr>
    </w:p>
    <w:p w:rsidR="00625418" w:rsidRDefault="00625418" w:rsidP="009F3B44">
      <w:pPr>
        <w:ind w:firstLine="709"/>
        <w:jc w:val="both"/>
        <w:rPr>
          <w:sz w:val="28"/>
        </w:rPr>
      </w:pPr>
    </w:p>
    <w:p w:rsidR="007335D9" w:rsidRDefault="007335D9" w:rsidP="009F3B44">
      <w:pPr>
        <w:ind w:firstLine="709"/>
        <w:jc w:val="both"/>
        <w:rPr>
          <w:sz w:val="28"/>
        </w:rPr>
      </w:pPr>
    </w:p>
    <w:p w:rsidR="007335D9" w:rsidRDefault="007335D9" w:rsidP="009F3B44">
      <w:pPr>
        <w:ind w:firstLine="709"/>
        <w:jc w:val="both"/>
        <w:rPr>
          <w:sz w:val="28"/>
        </w:rPr>
      </w:pPr>
    </w:p>
    <w:p w:rsidR="007335D9" w:rsidRDefault="007335D9" w:rsidP="009F3B44">
      <w:pPr>
        <w:ind w:firstLine="709"/>
        <w:jc w:val="both"/>
        <w:rPr>
          <w:sz w:val="28"/>
        </w:rPr>
      </w:pPr>
    </w:p>
    <w:p w:rsidR="007335D9" w:rsidRDefault="007335D9" w:rsidP="009F3B44">
      <w:pPr>
        <w:ind w:firstLine="709"/>
        <w:jc w:val="both"/>
        <w:rPr>
          <w:sz w:val="28"/>
        </w:rPr>
      </w:pPr>
    </w:p>
    <w:p w:rsidR="00625418" w:rsidRDefault="00625418" w:rsidP="009F3B44">
      <w:pPr>
        <w:pStyle w:val="a6"/>
        <w:ind w:firstLine="0"/>
        <w:rPr>
          <w:szCs w:val="28"/>
        </w:rPr>
      </w:pPr>
    </w:p>
    <w:p w:rsidR="00625418" w:rsidRDefault="00625418" w:rsidP="009F3B44">
      <w:pPr>
        <w:jc w:val="center"/>
        <w:rPr>
          <w:sz w:val="28"/>
          <w:szCs w:val="28"/>
        </w:rPr>
      </w:pPr>
    </w:p>
    <w:p w:rsidR="00F21715" w:rsidRDefault="00F21715" w:rsidP="009F3B44">
      <w:pPr>
        <w:jc w:val="center"/>
        <w:rPr>
          <w:sz w:val="28"/>
          <w:szCs w:val="28"/>
        </w:rPr>
      </w:pPr>
    </w:p>
    <w:p w:rsidR="00F21715" w:rsidRDefault="00F21715" w:rsidP="009F3B44">
      <w:pPr>
        <w:jc w:val="center"/>
        <w:rPr>
          <w:sz w:val="28"/>
          <w:szCs w:val="28"/>
        </w:rPr>
      </w:pPr>
    </w:p>
    <w:p w:rsidR="00F21715" w:rsidRDefault="00F21715" w:rsidP="009F3B44">
      <w:pPr>
        <w:jc w:val="center"/>
        <w:rPr>
          <w:sz w:val="28"/>
          <w:szCs w:val="28"/>
        </w:rPr>
      </w:pPr>
    </w:p>
    <w:p w:rsidR="00F21715" w:rsidRDefault="00F21715" w:rsidP="009F3B44">
      <w:pPr>
        <w:jc w:val="center"/>
        <w:rPr>
          <w:sz w:val="28"/>
          <w:szCs w:val="28"/>
        </w:rPr>
      </w:pPr>
    </w:p>
    <w:p w:rsidR="00F21715" w:rsidRDefault="00F21715" w:rsidP="009F3B44">
      <w:pPr>
        <w:jc w:val="center"/>
        <w:rPr>
          <w:sz w:val="28"/>
          <w:szCs w:val="28"/>
        </w:rPr>
      </w:pPr>
    </w:p>
    <w:p w:rsidR="00F21715" w:rsidRDefault="00F21715" w:rsidP="009F3B44">
      <w:pPr>
        <w:jc w:val="center"/>
        <w:rPr>
          <w:sz w:val="28"/>
          <w:szCs w:val="28"/>
        </w:rPr>
      </w:pPr>
    </w:p>
    <w:p w:rsidR="00F21715" w:rsidRDefault="00F21715" w:rsidP="009F3B44">
      <w:pPr>
        <w:jc w:val="center"/>
        <w:rPr>
          <w:sz w:val="28"/>
          <w:szCs w:val="28"/>
        </w:rPr>
      </w:pPr>
    </w:p>
    <w:p w:rsidR="005C6D5D" w:rsidRDefault="005C6D5D" w:rsidP="009F3B44">
      <w:pPr>
        <w:jc w:val="center"/>
        <w:rPr>
          <w:sz w:val="28"/>
          <w:szCs w:val="28"/>
        </w:rPr>
      </w:pPr>
    </w:p>
    <w:p w:rsidR="005C6D5D" w:rsidRDefault="005C6D5D" w:rsidP="009F3B44">
      <w:pPr>
        <w:jc w:val="center"/>
        <w:rPr>
          <w:sz w:val="28"/>
          <w:szCs w:val="28"/>
        </w:rPr>
      </w:pPr>
    </w:p>
    <w:p w:rsidR="005C6D5D" w:rsidRDefault="005C6D5D" w:rsidP="009F3B44">
      <w:pPr>
        <w:jc w:val="center"/>
        <w:rPr>
          <w:sz w:val="28"/>
          <w:szCs w:val="28"/>
        </w:rPr>
      </w:pPr>
    </w:p>
    <w:p w:rsidR="00625418" w:rsidRDefault="00625418" w:rsidP="009F3B44">
      <w:pPr>
        <w:jc w:val="center"/>
        <w:rPr>
          <w:sz w:val="28"/>
          <w:szCs w:val="28"/>
        </w:rPr>
      </w:pPr>
    </w:p>
    <w:p w:rsidR="003931EE" w:rsidRPr="003931EE" w:rsidRDefault="003931EE" w:rsidP="003931EE">
      <w:pPr>
        <w:autoSpaceDE w:val="0"/>
        <w:autoSpaceDN w:val="0"/>
        <w:adjustRightInd w:val="0"/>
        <w:ind w:left="4956" w:firstLine="708"/>
        <w:rPr>
          <w:bCs/>
        </w:rPr>
      </w:pPr>
      <w:r w:rsidRPr="003931EE">
        <w:rPr>
          <w:bCs/>
        </w:rPr>
        <w:t xml:space="preserve">Приложение </w:t>
      </w:r>
      <w:r>
        <w:rPr>
          <w:bCs/>
        </w:rPr>
        <w:t>№ 2</w:t>
      </w:r>
    </w:p>
    <w:p w:rsidR="003931EE" w:rsidRPr="003931EE" w:rsidRDefault="003931EE" w:rsidP="003931EE">
      <w:pPr>
        <w:autoSpaceDE w:val="0"/>
        <w:autoSpaceDN w:val="0"/>
        <w:adjustRightInd w:val="0"/>
        <w:ind w:left="4956" w:firstLine="708"/>
        <w:rPr>
          <w:bCs/>
        </w:rPr>
      </w:pPr>
      <w:r w:rsidRPr="003931EE">
        <w:rPr>
          <w:bCs/>
        </w:rPr>
        <w:t>УТВЕРЖДЕНО</w:t>
      </w:r>
    </w:p>
    <w:p w:rsidR="003931EE" w:rsidRPr="003931EE" w:rsidRDefault="003931EE" w:rsidP="003931EE">
      <w:pPr>
        <w:autoSpaceDE w:val="0"/>
        <w:autoSpaceDN w:val="0"/>
        <w:adjustRightInd w:val="0"/>
        <w:ind w:left="5664"/>
        <w:rPr>
          <w:bCs/>
        </w:rPr>
      </w:pPr>
      <w:r w:rsidRPr="003931EE">
        <w:rPr>
          <w:bCs/>
        </w:rPr>
        <w:t>решением Избирательной комиссии города Красноярска</w:t>
      </w:r>
    </w:p>
    <w:p w:rsidR="003931EE" w:rsidRPr="003931EE" w:rsidRDefault="003931EE" w:rsidP="003931EE">
      <w:pPr>
        <w:autoSpaceDE w:val="0"/>
        <w:autoSpaceDN w:val="0"/>
        <w:adjustRightInd w:val="0"/>
        <w:ind w:left="4956" w:firstLine="708"/>
        <w:rPr>
          <w:bCs/>
        </w:rPr>
      </w:pPr>
      <w:r w:rsidRPr="003931EE">
        <w:t xml:space="preserve">от </w:t>
      </w:r>
      <w:r w:rsidR="0010455E">
        <w:t>20</w:t>
      </w:r>
      <w:r>
        <w:t>.03</w:t>
      </w:r>
      <w:r w:rsidRPr="003931EE">
        <w:t xml:space="preserve">.2019 № </w:t>
      </w:r>
      <w:r w:rsidR="0010455E">
        <w:t>41</w:t>
      </w:r>
      <w:r w:rsidRPr="003931EE">
        <w:t>/</w:t>
      </w:r>
      <w:r w:rsidR="0010455E">
        <w:t>185</w:t>
      </w:r>
    </w:p>
    <w:p w:rsidR="00625418" w:rsidRDefault="00625418" w:rsidP="009F3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715" w:rsidRDefault="00F21715" w:rsidP="009F3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418" w:rsidRDefault="00625418" w:rsidP="009F3B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625418" w:rsidRDefault="00F21715" w:rsidP="009F3B44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К</w:t>
      </w:r>
      <w:r w:rsidR="00625418">
        <w:rPr>
          <w:b/>
          <w:sz w:val="28"/>
          <w:szCs w:val="28"/>
        </w:rPr>
        <w:t>онкурсной комиссии по подведению итогов</w:t>
      </w:r>
      <w:r w:rsidR="00625418">
        <w:t xml:space="preserve"> </w:t>
      </w:r>
      <w:r w:rsidR="00625418">
        <w:rPr>
          <w:b/>
          <w:sz w:val="28"/>
          <w:szCs w:val="28"/>
        </w:rPr>
        <w:t xml:space="preserve"> </w:t>
      </w:r>
      <w:r w:rsidR="004E697C">
        <w:rPr>
          <w:b/>
          <w:sz w:val="28"/>
          <w:szCs w:val="28"/>
        </w:rPr>
        <w:t>к</w:t>
      </w:r>
      <w:r w:rsidR="00625418">
        <w:rPr>
          <w:b/>
          <w:sz w:val="28"/>
          <w:szCs w:val="28"/>
        </w:rPr>
        <w:t xml:space="preserve">онкурса </w:t>
      </w:r>
      <w:r w:rsidR="00625418">
        <w:rPr>
          <w:b/>
          <w:bCs/>
          <w:sz w:val="28"/>
        </w:rPr>
        <w:t>среди</w:t>
      </w:r>
    </w:p>
    <w:p w:rsidR="00F21715" w:rsidRDefault="00625418" w:rsidP="009F3B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муниципальных библиотек города Красноярска на лучшую     организацию работы по повышению правовой культуры избирателей </w:t>
      </w:r>
    </w:p>
    <w:p w:rsidR="00625418" w:rsidRDefault="00625418" w:rsidP="009F3B4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 будущих избирателей</w:t>
      </w:r>
    </w:p>
    <w:p w:rsidR="00625418" w:rsidRDefault="00625418" w:rsidP="009F3B44">
      <w:pPr>
        <w:jc w:val="center"/>
        <w:rPr>
          <w:b/>
          <w:bCs/>
          <w:color w:val="000000"/>
          <w:sz w:val="28"/>
          <w:szCs w:val="28"/>
        </w:rPr>
      </w:pPr>
    </w:p>
    <w:p w:rsidR="00625418" w:rsidRDefault="00625418" w:rsidP="009F3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5418" w:rsidRDefault="00625418" w:rsidP="009F3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Лисовская Анна Георгиевна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Избирательной комиссии города Красноярска, председатель </w:t>
      </w:r>
      <w:r w:rsidR="00F2171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 коми</w:t>
      </w:r>
      <w:r w:rsidR="00F21715">
        <w:rPr>
          <w:rFonts w:ascii="Times New Roman" w:hAnsi="Times New Roman" w:cs="Times New Roman"/>
          <w:sz w:val="28"/>
          <w:szCs w:val="28"/>
        </w:rPr>
        <w:t>ссии</w:t>
      </w:r>
    </w:p>
    <w:p w:rsidR="00625418" w:rsidRDefault="00625418" w:rsidP="009F3B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418" w:rsidRDefault="00F21715" w:rsidP="009F3B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Борисова Дарья Сергеевна – </w:t>
      </w:r>
      <w:r w:rsidRPr="00F21715">
        <w:rPr>
          <w:rFonts w:ascii="Times New Roman" w:hAnsi="Times New Roman" w:cs="Times New Roman"/>
          <w:sz w:val="28"/>
          <w:szCs w:val="28"/>
        </w:rPr>
        <w:t>секретарь Избирательной комиссии города Красноярска, секретарь Конкурсной комиссии</w:t>
      </w:r>
    </w:p>
    <w:p w:rsidR="00F21715" w:rsidRDefault="00F21715" w:rsidP="009F3B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418" w:rsidRDefault="00625418" w:rsidP="009F3B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2171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 комиссии:</w:t>
      </w:r>
    </w:p>
    <w:p w:rsidR="00625418" w:rsidRDefault="00625418" w:rsidP="009F3B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418" w:rsidRDefault="00625418" w:rsidP="009F3B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Зубкова Алла Ильинична – </w:t>
      </w:r>
      <w:r w:rsidR="00F21715" w:rsidRPr="00F21715">
        <w:rPr>
          <w:rFonts w:ascii="Times New Roman" w:hAnsi="Times New Roman" w:cs="Times New Roman"/>
          <w:sz w:val="28"/>
          <w:szCs w:val="28"/>
        </w:rPr>
        <w:t>член И</w:t>
      </w:r>
      <w:r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F21715">
        <w:rPr>
          <w:rFonts w:ascii="Times New Roman" w:hAnsi="Times New Roman" w:cs="Times New Roman"/>
          <w:sz w:val="28"/>
          <w:szCs w:val="28"/>
        </w:rPr>
        <w:t>города Красноярска</w:t>
      </w:r>
    </w:p>
    <w:p w:rsidR="00625418" w:rsidRDefault="00625418" w:rsidP="009F3B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15" w:rsidRDefault="00F21715" w:rsidP="00F217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Васильева Людмила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член Избирательной комиссии города Красноярска</w:t>
      </w:r>
    </w:p>
    <w:p w:rsidR="00D149E2" w:rsidRDefault="00D149E2" w:rsidP="00F217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9E2" w:rsidRDefault="00D149E2" w:rsidP="00D149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9E2">
        <w:rPr>
          <w:rFonts w:ascii="Times New Roman" w:hAnsi="Times New Roman" w:cs="Times New Roman"/>
          <w:b/>
          <w:sz w:val="28"/>
          <w:szCs w:val="28"/>
        </w:rPr>
        <w:t>Лубочников</w:t>
      </w:r>
      <w:proofErr w:type="spellEnd"/>
      <w:r w:rsidRPr="00D149E2">
        <w:rPr>
          <w:rFonts w:ascii="Times New Roman" w:hAnsi="Times New Roman" w:cs="Times New Roman"/>
          <w:b/>
          <w:sz w:val="28"/>
          <w:szCs w:val="28"/>
        </w:rPr>
        <w:t xml:space="preserve"> Михаил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– член Избирательной комиссии города Красноярска</w:t>
      </w:r>
    </w:p>
    <w:p w:rsidR="00F21715" w:rsidRDefault="00F21715" w:rsidP="009F3B4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418" w:rsidRPr="0010455E" w:rsidRDefault="0010455E" w:rsidP="009F3B4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455E">
        <w:rPr>
          <w:rFonts w:ascii="Times New Roman" w:hAnsi="Times New Roman" w:cs="Times New Roman"/>
          <w:b/>
          <w:sz w:val="28"/>
          <w:szCs w:val="28"/>
        </w:rPr>
        <w:t>Монакова</w:t>
      </w:r>
      <w:proofErr w:type="spellEnd"/>
      <w:r w:rsidRPr="0010455E">
        <w:rPr>
          <w:rFonts w:ascii="Times New Roman" w:hAnsi="Times New Roman" w:cs="Times New Roman"/>
          <w:b/>
          <w:sz w:val="28"/>
          <w:szCs w:val="28"/>
        </w:rPr>
        <w:t xml:space="preserve"> Марина Леонидовна</w:t>
      </w:r>
      <w:r w:rsidR="00F21715" w:rsidRPr="0010455E">
        <w:rPr>
          <w:rFonts w:ascii="Times New Roman" w:hAnsi="Times New Roman" w:cs="Times New Roman"/>
          <w:sz w:val="28"/>
          <w:szCs w:val="28"/>
        </w:rPr>
        <w:t xml:space="preserve"> </w:t>
      </w:r>
      <w:r w:rsidR="00625418" w:rsidRPr="0010455E">
        <w:rPr>
          <w:rFonts w:ascii="Times New Roman" w:hAnsi="Times New Roman" w:cs="Times New Roman"/>
          <w:sz w:val="28"/>
          <w:szCs w:val="28"/>
        </w:rPr>
        <w:t xml:space="preserve">– </w:t>
      </w:r>
      <w:r w:rsidRPr="0010455E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25418" w:rsidRPr="0010455E">
        <w:rPr>
          <w:rFonts w:ascii="Times New Roman" w:hAnsi="Times New Roman" w:cs="Times New Roman"/>
          <w:sz w:val="28"/>
          <w:szCs w:val="28"/>
        </w:rPr>
        <w:t xml:space="preserve"> главного управления культуры администрации города Красноярска</w:t>
      </w:r>
      <w:r>
        <w:rPr>
          <w:rFonts w:ascii="Times New Roman" w:hAnsi="Times New Roman" w:cs="Times New Roman"/>
          <w:sz w:val="28"/>
          <w:szCs w:val="28"/>
        </w:rPr>
        <w:t xml:space="preserve">, начальник </w:t>
      </w:r>
      <w:hyperlink r:id="rId10" w:history="1">
        <w:r w:rsidRPr="001045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отдел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1045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культурной политики и социокультурного мониторинга</w:t>
        </w:r>
      </w:hyperlink>
    </w:p>
    <w:p w:rsidR="00D149E2" w:rsidRDefault="00D149E2" w:rsidP="00D149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9E2" w:rsidRDefault="00D149E2" w:rsidP="00D149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1715">
        <w:rPr>
          <w:rFonts w:ascii="Times New Roman" w:hAnsi="Times New Roman" w:cs="Times New Roman"/>
          <w:b/>
          <w:sz w:val="28"/>
          <w:szCs w:val="28"/>
        </w:rPr>
        <w:t>Лиепиньш Наталия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консультант-юрист Избирательной комиссии города Красноярска</w:t>
      </w:r>
    </w:p>
    <w:p w:rsidR="00625418" w:rsidRDefault="00625418" w:rsidP="009F3B44">
      <w:pPr>
        <w:jc w:val="both"/>
      </w:pPr>
    </w:p>
    <w:p w:rsidR="00D30AC1" w:rsidRDefault="00D30AC1" w:rsidP="009F3B44"/>
    <w:p w:rsidR="003931EE" w:rsidRDefault="003931EE" w:rsidP="009F3B44"/>
    <w:p w:rsidR="003931EE" w:rsidRDefault="003931EE" w:rsidP="009F3B44"/>
    <w:p w:rsidR="003931EE" w:rsidRDefault="003931EE" w:rsidP="009F3B44"/>
    <w:p w:rsidR="003931EE" w:rsidRDefault="003931EE" w:rsidP="009F3B44"/>
    <w:p w:rsidR="003931EE" w:rsidRDefault="003931EE" w:rsidP="009F3B44"/>
    <w:p w:rsidR="003931EE" w:rsidRDefault="003931EE" w:rsidP="009F3B44"/>
    <w:p w:rsidR="003931EE" w:rsidRDefault="003931EE" w:rsidP="009F3B44"/>
    <w:p w:rsidR="003931EE" w:rsidRDefault="003931EE" w:rsidP="009F3B44"/>
    <w:p w:rsidR="003931EE" w:rsidRDefault="003931EE" w:rsidP="009F3B44"/>
    <w:p w:rsidR="003931EE" w:rsidRDefault="003931EE" w:rsidP="009F3B44"/>
    <w:p w:rsidR="003931EE" w:rsidRDefault="003931EE" w:rsidP="009F3B44"/>
    <w:p w:rsidR="003931EE" w:rsidRDefault="003931EE" w:rsidP="009F3B44"/>
    <w:sectPr w:rsidR="0039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5552"/>
    <w:multiLevelType w:val="multilevel"/>
    <w:tmpl w:val="ED5A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91684"/>
    <w:multiLevelType w:val="multilevel"/>
    <w:tmpl w:val="EDA0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2B"/>
    <w:rsid w:val="00073BA5"/>
    <w:rsid w:val="000C2611"/>
    <w:rsid w:val="000C5421"/>
    <w:rsid w:val="000E4256"/>
    <w:rsid w:val="0010455E"/>
    <w:rsid w:val="00110C40"/>
    <w:rsid w:val="001438EE"/>
    <w:rsid w:val="003028FB"/>
    <w:rsid w:val="00321283"/>
    <w:rsid w:val="003718CD"/>
    <w:rsid w:val="003931EE"/>
    <w:rsid w:val="003A2ECE"/>
    <w:rsid w:val="003B661B"/>
    <w:rsid w:val="003D3939"/>
    <w:rsid w:val="00477825"/>
    <w:rsid w:val="004A50BC"/>
    <w:rsid w:val="004C7356"/>
    <w:rsid w:val="004E697C"/>
    <w:rsid w:val="005C6BDA"/>
    <w:rsid w:val="005C6D5D"/>
    <w:rsid w:val="005F0554"/>
    <w:rsid w:val="00625418"/>
    <w:rsid w:val="00666A5B"/>
    <w:rsid w:val="006C7F74"/>
    <w:rsid w:val="00715236"/>
    <w:rsid w:val="007335D9"/>
    <w:rsid w:val="00737B22"/>
    <w:rsid w:val="007435B1"/>
    <w:rsid w:val="00805D67"/>
    <w:rsid w:val="00833853"/>
    <w:rsid w:val="008B391A"/>
    <w:rsid w:val="0092142E"/>
    <w:rsid w:val="00946A15"/>
    <w:rsid w:val="009B758E"/>
    <w:rsid w:val="009C01E4"/>
    <w:rsid w:val="009C583E"/>
    <w:rsid w:val="009F3B44"/>
    <w:rsid w:val="00A11369"/>
    <w:rsid w:val="00AF623E"/>
    <w:rsid w:val="00B23C99"/>
    <w:rsid w:val="00B6544B"/>
    <w:rsid w:val="00BA3F2E"/>
    <w:rsid w:val="00BC2137"/>
    <w:rsid w:val="00BC35AD"/>
    <w:rsid w:val="00C64A70"/>
    <w:rsid w:val="00CB2F1D"/>
    <w:rsid w:val="00CB72FB"/>
    <w:rsid w:val="00CE07CF"/>
    <w:rsid w:val="00D149E2"/>
    <w:rsid w:val="00D30AC1"/>
    <w:rsid w:val="00D3175D"/>
    <w:rsid w:val="00D61C1D"/>
    <w:rsid w:val="00E0172A"/>
    <w:rsid w:val="00E71D84"/>
    <w:rsid w:val="00E93D1A"/>
    <w:rsid w:val="00EF222B"/>
    <w:rsid w:val="00F21715"/>
    <w:rsid w:val="00F308D5"/>
    <w:rsid w:val="00F31752"/>
    <w:rsid w:val="00F726FB"/>
    <w:rsid w:val="00F83C79"/>
    <w:rsid w:val="00FD1B3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418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41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625418"/>
    <w:rPr>
      <w:color w:val="0000FF"/>
      <w:u w:val="single"/>
    </w:rPr>
  </w:style>
  <w:style w:type="paragraph" w:styleId="a4">
    <w:name w:val="Title"/>
    <w:basedOn w:val="a"/>
    <w:link w:val="a5"/>
    <w:qFormat/>
    <w:rsid w:val="00625418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6254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62541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625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25418"/>
    <w:pPr>
      <w:ind w:left="720"/>
      <w:contextualSpacing/>
    </w:pPr>
  </w:style>
  <w:style w:type="paragraph" w:customStyle="1" w:styleId="ConsPlusNormal">
    <w:name w:val="ConsPlusNormal"/>
    <w:rsid w:val="00625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5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-15">
    <w:name w:val="14-15"/>
    <w:basedOn w:val="a"/>
    <w:rsid w:val="00625418"/>
    <w:pPr>
      <w:spacing w:line="360" w:lineRule="auto"/>
      <w:ind w:firstLine="709"/>
      <w:jc w:val="both"/>
    </w:pPr>
    <w:rPr>
      <w:sz w:val="28"/>
    </w:rPr>
  </w:style>
  <w:style w:type="character" w:customStyle="1" w:styleId="style91">
    <w:name w:val="style91"/>
    <w:basedOn w:val="a0"/>
    <w:rsid w:val="00625418"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254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41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3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805D67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D61C1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61C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418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41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625418"/>
    <w:rPr>
      <w:color w:val="0000FF"/>
      <w:u w:val="single"/>
    </w:rPr>
  </w:style>
  <w:style w:type="paragraph" w:styleId="a4">
    <w:name w:val="Title"/>
    <w:basedOn w:val="a"/>
    <w:link w:val="a5"/>
    <w:qFormat/>
    <w:rsid w:val="00625418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6254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62541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625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25418"/>
    <w:pPr>
      <w:ind w:left="720"/>
      <w:contextualSpacing/>
    </w:pPr>
  </w:style>
  <w:style w:type="paragraph" w:customStyle="1" w:styleId="ConsPlusNormal">
    <w:name w:val="ConsPlusNormal"/>
    <w:rsid w:val="00625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5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-15">
    <w:name w:val="14-15"/>
    <w:basedOn w:val="a"/>
    <w:rsid w:val="00625418"/>
    <w:pPr>
      <w:spacing w:line="360" w:lineRule="auto"/>
      <w:ind w:firstLine="709"/>
      <w:jc w:val="both"/>
    </w:pPr>
    <w:rPr>
      <w:sz w:val="28"/>
    </w:rPr>
  </w:style>
  <w:style w:type="character" w:customStyle="1" w:styleId="style91">
    <w:name w:val="style91"/>
    <w:basedOn w:val="a0"/>
    <w:rsid w:val="00625418"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254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41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3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805D67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D61C1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61C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3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2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5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0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9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52744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_05@admkrsk.r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1.admkrsk.ru/aspx/SprSotrlist.aspx?NotViewEdit=1&amp;x_KodDepart=13&amp;x_KodPodrazd=340&amp;x_KodStructur1=1&amp;x_KodStructur2=&amp;Order=FIO&amp;OrderType=ASC&amp;pSearch=&amp;LabelReturnTo=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_05@admkrsk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6D4451-114F-41C1-8EA4-1C8B4879F4C5}"/>
</file>

<file path=customXml/itemProps2.xml><?xml version="1.0" encoding="utf-8"?>
<ds:datastoreItem xmlns:ds="http://schemas.openxmlformats.org/officeDocument/2006/customXml" ds:itemID="{1FCB8CC1-D0B0-49DC-B2B1-A1AE8DB52600}"/>
</file>

<file path=customXml/itemProps3.xml><?xml version="1.0" encoding="utf-8"?>
<ds:datastoreItem xmlns:ds="http://schemas.openxmlformats.org/officeDocument/2006/customXml" ds:itemID="{98A4075E-6E15-4220-9AB5-8460A0BAF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Дарья Сергеевна</dc:creator>
  <cp:keywords/>
  <dc:description/>
  <cp:lastModifiedBy>Борисова Дарья Сергеевна</cp:lastModifiedBy>
  <cp:revision>28</cp:revision>
  <cp:lastPrinted>2019-03-21T02:48:00Z</cp:lastPrinted>
  <dcterms:created xsi:type="dcterms:W3CDTF">2019-03-13T02:11:00Z</dcterms:created>
  <dcterms:modified xsi:type="dcterms:W3CDTF">2019-03-21T02:52:00Z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